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C3" w:rsidRDefault="001138C3" w:rsidP="001138C3">
      <w:pPr>
        <w:pStyle w:val="Nadpis1"/>
        <w:rPr>
          <w:sz w:val="32"/>
        </w:rPr>
      </w:pPr>
      <w:bookmarkStart w:id="0" w:name="_GoBack"/>
      <w:bookmarkEnd w:id="0"/>
      <w:r>
        <w:rPr>
          <w:sz w:val="32"/>
        </w:rPr>
        <w:t>OBEC ŠROBÁROVÁ</w:t>
      </w:r>
    </w:p>
    <w:p w:rsidR="001138C3" w:rsidRDefault="001138C3" w:rsidP="001138C3"/>
    <w:p w:rsidR="001138C3" w:rsidRDefault="001138C3" w:rsidP="001138C3"/>
    <w:p w:rsidR="001138C3" w:rsidRDefault="001138C3" w:rsidP="001138C3"/>
    <w:p w:rsidR="001138C3" w:rsidRDefault="001138C3" w:rsidP="001138C3"/>
    <w:p w:rsidR="001138C3" w:rsidRDefault="001138C3" w:rsidP="001138C3"/>
    <w:p w:rsidR="001138C3" w:rsidRDefault="001138C3" w:rsidP="001138C3"/>
    <w:p w:rsidR="001138C3" w:rsidRDefault="001138C3" w:rsidP="001138C3">
      <w:pPr>
        <w:pStyle w:val="Zkladntext"/>
        <w:jc w:val="both"/>
      </w:pPr>
      <w:r>
        <w:t xml:space="preserve">Obecné zastupiteľstvo v Šrobárovej na základe § 6 zákona SNR č. 369/1990 Zb. o obecnom zriadení v znení neskorších predpisov a doplnkov, podľa ustanovenia § 12 zákona č. 189 z roku 1992 </w:t>
      </w:r>
      <w:proofErr w:type="spellStart"/>
      <w:r>
        <w:t>Z.z</w:t>
      </w:r>
      <w:proofErr w:type="spellEnd"/>
      <w:r>
        <w:t xml:space="preserve">. o úprave niektorých pomerov súvisiacich s nájmom bytov a s bytovými náhradami v znení neskorších predpisov a v súlade so zákonom č. 443/2010 </w:t>
      </w:r>
      <w:proofErr w:type="spellStart"/>
      <w:r>
        <w:t>Z.z</w:t>
      </w:r>
      <w:proofErr w:type="spellEnd"/>
      <w:r>
        <w:t>. o dotáciách na rozvoj bývania  v znení neskorších predpisov sa uznieslo na tomto VZN</w:t>
      </w:r>
    </w:p>
    <w:p w:rsidR="001138C3" w:rsidRDefault="001138C3" w:rsidP="001138C3"/>
    <w:p w:rsidR="001138C3" w:rsidRDefault="001138C3" w:rsidP="001138C3"/>
    <w:p w:rsidR="001138C3" w:rsidRDefault="001138C3" w:rsidP="001138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vydáva</w:t>
      </w:r>
    </w:p>
    <w:p w:rsidR="001138C3" w:rsidRDefault="001138C3" w:rsidP="001138C3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</w:t>
      </w:r>
    </w:p>
    <w:p w:rsidR="001138C3" w:rsidRDefault="001138C3" w:rsidP="001138C3">
      <w:pPr>
        <w:jc w:val="center"/>
        <w:rPr>
          <w:b/>
          <w:bCs/>
        </w:rPr>
      </w:pPr>
      <w:r>
        <w:rPr>
          <w:b/>
          <w:bCs/>
          <w:sz w:val="32"/>
        </w:rPr>
        <w:t>Všeobecne záväzné nariadenie obce č. 1/2016 o podmienkach prideľovania nájomných bytov</w:t>
      </w:r>
      <w:r>
        <w:rPr>
          <w:sz w:val="32"/>
        </w:rPr>
        <w:t xml:space="preserve"> </w:t>
      </w:r>
      <w:r>
        <w:rPr>
          <w:b/>
          <w:bCs/>
          <w:sz w:val="32"/>
        </w:rPr>
        <w:t>vo vlastníctve obce Šrobárová.</w:t>
      </w:r>
    </w:p>
    <w:p w:rsidR="001138C3" w:rsidRDefault="001138C3" w:rsidP="001138C3">
      <w:pPr>
        <w:jc w:val="center"/>
        <w:rPr>
          <w:b/>
          <w:bCs/>
        </w:rPr>
      </w:pPr>
    </w:p>
    <w:p w:rsidR="001138C3" w:rsidRDefault="001138C3" w:rsidP="001138C3">
      <w:pPr>
        <w:jc w:val="center"/>
        <w:rPr>
          <w:b/>
          <w:bCs/>
        </w:rPr>
      </w:pPr>
    </w:p>
    <w:p w:rsidR="001138C3" w:rsidRDefault="001138C3" w:rsidP="001138C3">
      <w:pPr>
        <w:jc w:val="center"/>
        <w:rPr>
          <w:b/>
          <w:bCs/>
        </w:rPr>
      </w:pPr>
    </w:p>
    <w:p w:rsidR="001138C3" w:rsidRDefault="001138C3" w:rsidP="001138C3">
      <w:pPr>
        <w:jc w:val="center"/>
        <w:rPr>
          <w:b/>
          <w:bCs/>
        </w:rPr>
      </w:pPr>
    </w:p>
    <w:p w:rsidR="001138C3" w:rsidRDefault="001138C3" w:rsidP="001138C3">
      <w:pPr>
        <w:jc w:val="center"/>
        <w:rPr>
          <w:b/>
          <w:bCs/>
        </w:rPr>
      </w:pPr>
    </w:p>
    <w:p w:rsidR="001138C3" w:rsidRDefault="001138C3" w:rsidP="001138C3">
      <w:pPr>
        <w:jc w:val="center"/>
        <w:rPr>
          <w:b/>
          <w:bCs/>
        </w:rPr>
      </w:pPr>
    </w:p>
    <w:p w:rsidR="001138C3" w:rsidRDefault="001138C3" w:rsidP="001138C3">
      <w:pPr>
        <w:jc w:val="center"/>
        <w:rPr>
          <w:b/>
          <w:bCs/>
        </w:rPr>
      </w:pPr>
    </w:p>
    <w:p w:rsidR="001138C3" w:rsidRDefault="001138C3" w:rsidP="001138C3">
      <w:pPr>
        <w:jc w:val="center"/>
        <w:rPr>
          <w:b/>
          <w:bCs/>
        </w:rPr>
      </w:pPr>
    </w:p>
    <w:p w:rsidR="001138C3" w:rsidRDefault="001138C3" w:rsidP="001138C3">
      <w:pPr>
        <w:jc w:val="center"/>
        <w:rPr>
          <w:b/>
          <w:bCs/>
        </w:rPr>
      </w:pPr>
    </w:p>
    <w:p w:rsidR="00050B9F" w:rsidRDefault="00050B9F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p w:rsidR="001138C3" w:rsidRPr="00FF4E07" w:rsidRDefault="001138C3" w:rsidP="001138C3">
      <w:pPr>
        <w:jc w:val="center"/>
        <w:rPr>
          <w:b/>
          <w:bCs/>
        </w:rPr>
      </w:pPr>
      <w:r w:rsidRPr="00FF4E07">
        <w:rPr>
          <w:b/>
          <w:bCs/>
        </w:rPr>
        <w:lastRenderedPageBreak/>
        <w:t>§ 1</w:t>
      </w:r>
    </w:p>
    <w:p w:rsidR="001138C3" w:rsidRPr="00FF4E07" w:rsidRDefault="001138C3" w:rsidP="001138C3">
      <w:pPr>
        <w:pStyle w:val="Nadpis1"/>
      </w:pPr>
      <w:r w:rsidRPr="00FF4E07">
        <w:t>Úvodné ustanovenia</w:t>
      </w:r>
    </w:p>
    <w:p w:rsidR="001138C3" w:rsidRPr="00FF4E07" w:rsidRDefault="001138C3" w:rsidP="001138C3"/>
    <w:p w:rsidR="001138C3" w:rsidRPr="00FF4E07" w:rsidRDefault="001138C3" w:rsidP="001138C3"/>
    <w:p w:rsidR="001138C3" w:rsidRPr="00FF4E07" w:rsidRDefault="001138C3" w:rsidP="001138C3">
      <w:pPr>
        <w:numPr>
          <w:ilvl w:val="0"/>
          <w:numId w:val="1"/>
        </w:numPr>
        <w:jc w:val="both"/>
      </w:pPr>
      <w:r w:rsidRPr="00FF4E07">
        <w:t>Toto Všeobecne záväzné nariadenie ( ďalej len „VZN“ ) upravuje podmienky</w:t>
      </w:r>
      <w:r>
        <w:t xml:space="preserve"> prijímania žiadostí, postup pri výbere nájomníkov nájomných bytov a postup pri schvaľovaní a realizovaní ich prenájmu</w:t>
      </w:r>
      <w:r w:rsidRPr="00FF4E07">
        <w:t>.</w:t>
      </w:r>
    </w:p>
    <w:p w:rsidR="001138C3" w:rsidRDefault="001138C3" w:rsidP="001138C3">
      <w:pPr>
        <w:numPr>
          <w:ilvl w:val="0"/>
          <w:numId w:val="1"/>
        </w:numPr>
        <w:jc w:val="both"/>
      </w:pPr>
      <w:r>
        <w:t>Obec Šrobárová je vlastníkom 6 nájomných bytov v bytovom dome na ulici Školská ............... Správu domu a obecných nájomných bytov vykonáva obec Šrobárová.</w:t>
      </w:r>
    </w:p>
    <w:p w:rsidR="001138C3" w:rsidRDefault="001138C3" w:rsidP="001138C3">
      <w:pPr>
        <w:numPr>
          <w:ilvl w:val="0"/>
          <w:numId w:val="1"/>
        </w:numPr>
        <w:jc w:val="both"/>
      </w:pPr>
      <w:r w:rsidRPr="00FF4E07">
        <w:t>Nájomné byty sa budú užívať na nájom a nemôžu sa previesť do osobného vlastníctva najmenej po dobu 40 rokov od vydania kolaudačného rozhodnutia.</w:t>
      </w:r>
    </w:p>
    <w:p w:rsidR="001138C3" w:rsidRDefault="001138C3" w:rsidP="001138C3">
      <w:pPr>
        <w:jc w:val="both"/>
      </w:pPr>
    </w:p>
    <w:p w:rsidR="001138C3" w:rsidRDefault="001138C3" w:rsidP="001138C3">
      <w:pPr>
        <w:jc w:val="both"/>
      </w:pPr>
    </w:p>
    <w:p w:rsidR="001138C3" w:rsidRPr="001138C3" w:rsidRDefault="001138C3" w:rsidP="001138C3">
      <w:pPr>
        <w:jc w:val="center"/>
        <w:rPr>
          <w:b/>
        </w:rPr>
      </w:pPr>
      <w:r w:rsidRPr="001138C3">
        <w:rPr>
          <w:b/>
        </w:rPr>
        <w:t>§ 2</w:t>
      </w:r>
    </w:p>
    <w:p w:rsidR="001138C3" w:rsidRDefault="001138C3" w:rsidP="001138C3">
      <w:pPr>
        <w:jc w:val="center"/>
        <w:rPr>
          <w:b/>
        </w:rPr>
      </w:pPr>
      <w:r w:rsidRPr="001138C3">
        <w:rPr>
          <w:b/>
        </w:rPr>
        <w:t>Žiadosť o nájom bytu</w:t>
      </w:r>
    </w:p>
    <w:p w:rsidR="001138C3" w:rsidRDefault="001138C3" w:rsidP="001138C3">
      <w:pPr>
        <w:jc w:val="center"/>
        <w:rPr>
          <w:b/>
        </w:rPr>
      </w:pPr>
    </w:p>
    <w:p w:rsidR="001138C3" w:rsidRDefault="001138C3" w:rsidP="001138C3">
      <w:pPr>
        <w:pStyle w:val="Odsekzoznamu"/>
        <w:numPr>
          <w:ilvl w:val="0"/>
          <w:numId w:val="2"/>
        </w:numPr>
        <w:jc w:val="both"/>
      </w:pPr>
      <w:r>
        <w:t>Žiadosť o pridelenie nájomného bytu musí mať písomnú formu a predkladá sa na Obecnom úrade v Šrobárovej.</w:t>
      </w:r>
    </w:p>
    <w:p w:rsidR="001138C3" w:rsidRDefault="001138C3" w:rsidP="001138C3">
      <w:pPr>
        <w:pStyle w:val="Odsekzoznamu"/>
        <w:numPr>
          <w:ilvl w:val="0"/>
          <w:numId w:val="2"/>
        </w:numPr>
        <w:jc w:val="both"/>
      </w:pPr>
      <w:r>
        <w:t>Žiadosť o pridelenie nájomného bytu musí obsahovať:</w:t>
      </w:r>
    </w:p>
    <w:p w:rsidR="00715707" w:rsidRDefault="00715707" w:rsidP="00715707">
      <w:pPr>
        <w:pStyle w:val="Odsekzoznamu"/>
        <w:jc w:val="both"/>
      </w:pPr>
      <w:r>
        <w:t>m</w:t>
      </w:r>
      <w:r w:rsidR="001138C3">
        <w:t>eno a</w:t>
      </w:r>
      <w:r>
        <w:t> priezvisko, d</w:t>
      </w:r>
      <w:r w:rsidR="001138C3">
        <w:t>átum narodenia žiadateľa</w:t>
      </w:r>
      <w:r>
        <w:t xml:space="preserve"> a všetkých spolubývajúcich osôb,</w:t>
      </w:r>
    </w:p>
    <w:p w:rsidR="00715707" w:rsidRDefault="00715707" w:rsidP="00715707">
      <w:pPr>
        <w:pStyle w:val="Odsekzoznamu"/>
        <w:jc w:val="both"/>
      </w:pPr>
      <w:r>
        <w:t>adresa trvalého pobytu,</w:t>
      </w:r>
    </w:p>
    <w:p w:rsidR="00715707" w:rsidRDefault="00715707" w:rsidP="00715707">
      <w:pPr>
        <w:pStyle w:val="Odsekzoznamu"/>
        <w:jc w:val="both"/>
      </w:pPr>
      <w:r>
        <w:t>popis súčasnej bytovej situácie.</w:t>
      </w:r>
    </w:p>
    <w:p w:rsidR="00715707" w:rsidRDefault="00715707" w:rsidP="00715707">
      <w:pPr>
        <w:pStyle w:val="Odsekzoznamu"/>
        <w:numPr>
          <w:ilvl w:val="0"/>
          <w:numId w:val="2"/>
        </w:numPr>
        <w:jc w:val="both"/>
      </w:pPr>
      <w:r>
        <w:t>K žiadosti o pridelenie nájomného bytu treba doložiť potvrdenie o výške mesačného príjmu žiadateľa a spoločne posudzovaných osôb</w:t>
      </w:r>
      <w:r w:rsidR="00C96EFB">
        <w:t>.</w:t>
      </w:r>
    </w:p>
    <w:p w:rsidR="00C96EFB" w:rsidRDefault="00C96EFB" w:rsidP="00715707">
      <w:pPr>
        <w:pStyle w:val="Odsekzoznamu"/>
        <w:numPr>
          <w:ilvl w:val="0"/>
          <w:numId w:val="2"/>
        </w:numPr>
        <w:jc w:val="both"/>
      </w:pPr>
      <w:r>
        <w:t>Súhlas so spracovaním osobných údajov uvedených v podanej žiadosti na účely pridelenia nájomného bytu.</w:t>
      </w:r>
    </w:p>
    <w:p w:rsidR="00C96EFB" w:rsidRDefault="00C96EFB" w:rsidP="00715707">
      <w:pPr>
        <w:pStyle w:val="Odsekzoznamu"/>
        <w:numPr>
          <w:ilvl w:val="0"/>
          <w:numId w:val="2"/>
        </w:numPr>
        <w:jc w:val="both"/>
      </w:pPr>
      <w:r>
        <w:t>V prípade, ak je žiadosť nekompletná, vráti sa žiadateľovi s pokynmi na doplnenie podávanej žiadosti.</w:t>
      </w:r>
    </w:p>
    <w:p w:rsidR="00C96EFB" w:rsidRDefault="00C96EFB" w:rsidP="00715707">
      <w:pPr>
        <w:pStyle w:val="Odsekzoznamu"/>
        <w:numPr>
          <w:ilvl w:val="0"/>
          <w:numId w:val="2"/>
        </w:numPr>
        <w:jc w:val="both"/>
      </w:pPr>
      <w:r>
        <w:t>Ak žiadosť spĺňa všetky požadované skutočnosti, zaradí sa do evidencie žiadateľov o pridelenie nájomného bytu.</w:t>
      </w:r>
    </w:p>
    <w:p w:rsidR="00C96EFB" w:rsidRDefault="00C96EFB" w:rsidP="00715707">
      <w:pPr>
        <w:pStyle w:val="Odsekzoznamu"/>
        <w:numPr>
          <w:ilvl w:val="0"/>
          <w:numId w:val="2"/>
        </w:numPr>
        <w:jc w:val="both"/>
      </w:pPr>
      <w:r>
        <w:t>Žiadosti o pridelenie nájomného bytu sa evidujú po dobu 1 roka, po uplynutí tejto doby sa žiadosť z evidencie vyradí a je potrebné podať novú žiadosť.</w:t>
      </w:r>
    </w:p>
    <w:p w:rsidR="00C96EFB" w:rsidRDefault="00C96EFB" w:rsidP="00C96EFB">
      <w:pPr>
        <w:pStyle w:val="Odsekzoznamu"/>
        <w:jc w:val="both"/>
      </w:pPr>
    </w:p>
    <w:p w:rsidR="00C96EFB" w:rsidRDefault="00C96EFB" w:rsidP="00C96EFB">
      <w:pPr>
        <w:pStyle w:val="Odsekzoznamu"/>
        <w:jc w:val="both"/>
      </w:pPr>
    </w:p>
    <w:p w:rsidR="00C96EFB" w:rsidRPr="00C96EFB" w:rsidRDefault="00C96EFB" w:rsidP="00C96EFB">
      <w:pPr>
        <w:pStyle w:val="Odsekzoznamu"/>
        <w:jc w:val="center"/>
        <w:rPr>
          <w:b/>
        </w:rPr>
      </w:pPr>
      <w:r w:rsidRPr="00C96EFB">
        <w:rPr>
          <w:b/>
        </w:rPr>
        <w:t>§ 3</w:t>
      </w:r>
    </w:p>
    <w:p w:rsidR="00C96EFB" w:rsidRDefault="00C96EFB" w:rsidP="00C96EFB">
      <w:pPr>
        <w:ind w:left="360"/>
        <w:jc w:val="center"/>
        <w:rPr>
          <w:b/>
          <w:bCs/>
        </w:rPr>
      </w:pPr>
      <w:r w:rsidRPr="00FF4E07">
        <w:rPr>
          <w:b/>
          <w:bCs/>
        </w:rPr>
        <w:t>Podmienky pre z</w:t>
      </w:r>
      <w:r w:rsidR="00AF1233">
        <w:rPr>
          <w:b/>
          <w:bCs/>
        </w:rPr>
        <w:t xml:space="preserve">aradenie do zoznamu žiadateľov </w:t>
      </w:r>
    </w:p>
    <w:p w:rsidR="00C96EFB" w:rsidRDefault="00C96EFB" w:rsidP="00C96EFB">
      <w:pPr>
        <w:ind w:left="360"/>
        <w:jc w:val="center"/>
        <w:rPr>
          <w:b/>
          <w:bCs/>
        </w:rPr>
      </w:pPr>
    </w:p>
    <w:p w:rsidR="00C96EFB" w:rsidRPr="00FF4E07" w:rsidRDefault="00C96EFB" w:rsidP="00C96EFB"/>
    <w:p w:rsidR="00C96EFB" w:rsidRPr="00FF4E07" w:rsidRDefault="00C96EFB" w:rsidP="00C96EFB">
      <w:pPr>
        <w:numPr>
          <w:ilvl w:val="0"/>
          <w:numId w:val="3"/>
        </w:numPr>
        <w:jc w:val="both"/>
      </w:pPr>
      <w:r w:rsidRPr="00FF4E07">
        <w:t>Žiadateľ bude zaradený do zoznamu žiadateľov o prid</w:t>
      </w:r>
      <w:r>
        <w:t xml:space="preserve">elenie nájomného bytu v prípade splnenia </w:t>
      </w:r>
      <w:r w:rsidRPr="00FF4E07">
        <w:t>nasledovných podmienok:</w:t>
      </w:r>
    </w:p>
    <w:p w:rsidR="00C96EFB" w:rsidRDefault="00C96EFB" w:rsidP="00C96EFB">
      <w:pPr>
        <w:pStyle w:val="Odsekzoznamu"/>
        <w:numPr>
          <w:ilvl w:val="0"/>
          <w:numId w:val="5"/>
        </w:numPr>
        <w:jc w:val="both"/>
      </w:pPr>
      <w:r>
        <w:t>dovŕšením veku 18 rokov,</w:t>
      </w:r>
    </w:p>
    <w:p w:rsidR="00C96EFB" w:rsidRDefault="00C96EFB" w:rsidP="00C96EFB">
      <w:pPr>
        <w:pStyle w:val="Odsekzoznamu"/>
        <w:numPr>
          <w:ilvl w:val="0"/>
          <w:numId w:val="5"/>
        </w:numPr>
        <w:jc w:val="both"/>
      </w:pPr>
      <w:r>
        <w:t>trvalý pobyt v obci Šrobárová,</w:t>
      </w:r>
    </w:p>
    <w:p w:rsidR="00C96EFB" w:rsidRPr="00FF4E07" w:rsidRDefault="00C96EFB" w:rsidP="00C96EFB">
      <w:pPr>
        <w:numPr>
          <w:ilvl w:val="0"/>
          <w:numId w:val="5"/>
        </w:numPr>
        <w:jc w:val="both"/>
      </w:pPr>
      <w:r w:rsidRPr="00FF4E07">
        <w:t xml:space="preserve">žiadateľ nie je vlastníkom rodinného domu alebo bytu v bytovom dome, ani jeho  </w:t>
      </w:r>
    </w:p>
    <w:p w:rsidR="00C96EFB" w:rsidRPr="00FF4E07" w:rsidRDefault="00C96EFB" w:rsidP="00C96EFB">
      <w:pPr>
        <w:ind w:left="660"/>
        <w:jc w:val="both"/>
      </w:pPr>
      <w:r w:rsidRPr="00FF4E07">
        <w:t xml:space="preserve">     /jej/ manželka / manžel/, druh / družka/,</w:t>
      </w:r>
    </w:p>
    <w:p w:rsidR="00C96EFB" w:rsidRPr="00FF4E07" w:rsidRDefault="00C96EFB" w:rsidP="00C96EFB">
      <w:pPr>
        <w:pStyle w:val="Odsekzoznamu"/>
        <w:numPr>
          <w:ilvl w:val="0"/>
          <w:numId w:val="5"/>
        </w:numPr>
        <w:jc w:val="both"/>
      </w:pPr>
      <w:r w:rsidRPr="00FF4E07">
        <w:t>žiadateľ nemá voči obci žiadne neuhradené</w:t>
      </w:r>
      <w:r>
        <w:t xml:space="preserve"> záväzky,</w:t>
      </w:r>
    </w:p>
    <w:p w:rsidR="00C96EFB" w:rsidRPr="00FF4E07" w:rsidRDefault="00C96EFB" w:rsidP="00C96EFB">
      <w:pPr>
        <w:jc w:val="both"/>
      </w:pPr>
      <w:r w:rsidRPr="00FF4E07">
        <w:t xml:space="preserve">            </w:t>
      </w:r>
    </w:p>
    <w:p w:rsidR="00C96EFB" w:rsidRDefault="00AF1233" w:rsidP="00C96EFB">
      <w:pPr>
        <w:pStyle w:val="Odsekzoznamu"/>
        <w:numPr>
          <w:ilvl w:val="0"/>
          <w:numId w:val="3"/>
        </w:numPr>
        <w:jc w:val="both"/>
      </w:pPr>
      <w:r>
        <w:t>Ž</w:t>
      </w:r>
      <w:r w:rsidR="00C96EFB">
        <w:t>iadateľ bude vyradený zo zoznamu ak:</w:t>
      </w:r>
    </w:p>
    <w:p w:rsidR="00AF1233" w:rsidRDefault="00C96EFB" w:rsidP="00AF1233">
      <w:pPr>
        <w:pStyle w:val="Odsekzoznamu"/>
        <w:numPr>
          <w:ilvl w:val="0"/>
          <w:numId w:val="8"/>
        </w:numPr>
        <w:jc w:val="both"/>
      </w:pPr>
      <w:r>
        <w:t>nespĺňa podmienky uvedené v čl. 3 tohto VZN,</w:t>
      </w:r>
    </w:p>
    <w:p w:rsidR="00AF1233" w:rsidRDefault="00C96EFB" w:rsidP="00AF1233">
      <w:pPr>
        <w:pStyle w:val="Odsekzoznamu"/>
        <w:numPr>
          <w:ilvl w:val="0"/>
          <w:numId w:val="8"/>
        </w:numPr>
        <w:jc w:val="both"/>
      </w:pPr>
      <w:r>
        <w:t>uvedie v žiadosti nepravdivé údaje, alebo neoznámi zmeny údajov uvedených v žiadosti v lehote 15 dní odo dňa kedy zmena nastala,</w:t>
      </w:r>
    </w:p>
    <w:p w:rsidR="00C96EFB" w:rsidRDefault="00AF1233" w:rsidP="00AF1233">
      <w:pPr>
        <w:pStyle w:val="Odsekzoznamu"/>
        <w:numPr>
          <w:ilvl w:val="0"/>
          <w:numId w:val="8"/>
        </w:numPr>
        <w:jc w:val="both"/>
      </w:pPr>
      <w:r>
        <w:lastRenderedPageBreak/>
        <w:t>odmietne ponúkaný byt,</w:t>
      </w:r>
    </w:p>
    <w:p w:rsidR="00AF1233" w:rsidRDefault="00AF1233" w:rsidP="00AF1233">
      <w:pPr>
        <w:pStyle w:val="Odsekzoznamu"/>
        <w:numPr>
          <w:ilvl w:val="0"/>
          <w:numId w:val="8"/>
        </w:numPr>
        <w:jc w:val="both"/>
      </w:pPr>
      <w:r>
        <w:t>žiadateľ písomne požiada o vyradenie z evidencie žiadateľov.</w:t>
      </w:r>
    </w:p>
    <w:p w:rsidR="00AF1233" w:rsidRDefault="00AF1233" w:rsidP="00AF1233">
      <w:pPr>
        <w:jc w:val="both"/>
      </w:pPr>
    </w:p>
    <w:p w:rsidR="00AF1233" w:rsidRDefault="00AF1233" w:rsidP="00AF1233">
      <w:pPr>
        <w:pStyle w:val="Odsekzoznamu"/>
        <w:jc w:val="both"/>
      </w:pPr>
    </w:p>
    <w:p w:rsidR="00AF1233" w:rsidRPr="00AF1233" w:rsidRDefault="00AF1233" w:rsidP="00AF1233">
      <w:pPr>
        <w:pStyle w:val="Odsekzoznamu"/>
        <w:jc w:val="center"/>
        <w:rPr>
          <w:b/>
        </w:rPr>
      </w:pPr>
      <w:r w:rsidRPr="00AF1233">
        <w:rPr>
          <w:b/>
        </w:rPr>
        <w:t>§ 4</w:t>
      </w:r>
    </w:p>
    <w:p w:rsidR="00AF1233" w:rsidRDefault="00AF1233" w:rsidP="00AF1233">
      <w:pPr>
        <w:ind w:left="360"/>
        <w:jc w:val="center"/>
        <w:rPr>
          <w:b/>
          <w:bCs/>
        </w:rPr>
      </w:pPr>
      <w:r>
        <w:rPr>
          <w:b/>
          <w:bCs/>
        </w:rPr>
        <w:t>P</w:t>
      </w:r>
      <w:r w:rsidRPr="00FF4E07">
        <w:rPr>
          <w:b/>
          <w:bCs/>
        </w:rPr>
        <w:t>odmienky pridelenia obecných nájomných bytov</w:t>
      </w:r>
    </w:p>
    <w:p w:rsidR="00AF1233" w:rsidRDefault="00AF1233" w:rsidP="00AF1233">
      <w:pPr>
        <w:ind w:left="360"/>
        <w:jc w:val="center"/>
        <w:rPr>
          <w:b/>
          <w:bCs/>
        </w:rPr>
      </w:pPr>
    </w:p>
    <w:p w:rsidR="00AF1233" w:rsidRDefault="00AF1233" w:rsidP="00BC7BCC">
      <w:pPr>
        <w:pStyle w:val="Odsekzoznamu"/>
        <w:numPr>
          <w:ilvl w:val="0"/>
          <w:numId w:val="13"/>
        </w:numPr>
        <w:jc w:val="both"/>
      </w:pPr>
      <w:r w:rsidRPr="00FF4E07">
        <w:t>Podmienky pridelenia nájomných bytov do prenájmu:</w:t>
      </w:r>
    </w:p>
    <w:p w:rsidR="00AF1233" w:rsidRPr="00FF4E07" w:rsidRDefault="00AF1233" w:rsidP="00AF1233">
      <w:pPr>
        <w:numPr>
          <w:ilvl w:val="0"/>
          <w:numId w:val="4"/>
        </w:numPr>
        <w:jc w:val="both"/>
      </w:pPr>
      <w:r w:rsidRPr="00FF4E07">
        <w:t xml:space="preserve">žiadateľ nie je vlastníkom rodinného domu alebo bytu v bytovom dome, ani jeho  </w:t>
      </w:r>
    </w:p>
    <w:p w:rsidR="00AF1233" w:rsidRPr="00FF4E07" w:rsidRDefault="00AF1233" w:rsidP="000D6BD4">
      <w:pPr>
        <w:ind w:left="660"/>
        <w:jc w:val="both"/>
      </w:pPr>
      <w:r w:rsidRPr="00FF4E07">
        <w:t xml:space="preserve">     /jej/ manželka / manžel/, druh / družka/,</w:t>
      </w:r>
    </w:p>
    <w:p w:rsidR="00AF1233" w:rsidRPr="00FF4E07" w:rsidRDefault="00AF1233" w:rsidP="000D6BD4">
      <w:pPr>
        <w:numPr>
          <w:ilvl w:val="0"/>
          <w:numId w:val="4"/>
        </w:numPr>
        <w:jc w:val="both"/>
      </w:pPr>
      <w:r w:rsidRPr="00FF4E07">
        <w:t xml:space="preserve">žiadateľ nemá voči obci žiadne neuhradené </w:t>
      </w:r>
      <w:r>
        <w:t>záväzky</w:t>
      </w:r>
      <w:r w:rsidRPr="00FF4E07">
        <w:t>,</w:t>
      </w:r>
    </w:p>
    <w:p w:rsidR="00AF1233" w:rsidRPr="00FF4E07" w:rsidRDefault="00AF1233" w:rsidP="000D6BD4">
      <w:pPr>
        <w:numPr>
          <w:ilvl w:val="0"/>
          <w:numId w:val="4"/>
        </w:numPr>
        <w:jc w:val="both"/>
      </w:pPr>
      <w:r w:rsidRPr="00FF4E07">
        <w:t>žiadateľ musí mať stále zamestnanie /aspoň jeden z manželov/ minimálne 1 rok</w:t>
      </w:r>
    </w:p>
    <w:p w:rsidR="00AF1233" w:rsidRPr="00FF4E07" w:rsidRDefault="00AF1233" w:rsidP="000D6BD4">
      <w:pPr>
        <w:numPr>
          <w:ilvl w:val="0"/>
          <w:numId w:val="4"/>
        </w:numPr>
        <w:jc w:val="both"/>
      </w:pPr>
      <w:r w:rsidRPr="00FF4E07">
        <w:t>žiadateľ musí priniesť stanovisko od zamestnávateľa a potvrdenie, že nie je vo výpovednej lehote,</w:t>
      </w:r>
    </w:p>
    <w:p w:rsidR="00AF1233" w:rsidRPr="00FF4E07" w:rsidRDefault="00AF1233" w:rsidP="000D6BD4">
      <w:pPr>
        <w:numPr>
          <w:ilvl w:val="0"/>
          <w:numId w:val="4"/>
        </w:numPr>
        <w:jc w:val="both"/>
      </w:pPr>
      <w:r w:rsidRPr="00FF4E07">
        <w:t>žiadateľ musí spĺňať, ak sa jedná o fyzickú osobu, aby jej mesačný príjem a mesačný príjem s ňou bývajúcich, ktorých príjmy sa posudzujú spoločne, podľa osobitného predpisu</w:t>
      </w:r>
      <w:r w:rsidR="00BC7BCC">
        <w:t xml:space="preserve"> predstavuje minimálne dvojnásobok</w:t>
      </w:r>
      <w:r w:rsidRPr="00FF4E07">
        <w:t xml:space="preserve"> životného minima, platného k 31. decembru predchádzajúceho kalendárneho roka, vypočítaného pre nájomcu a osoby, ktorých príjmy sa posudzujú spoločne, pritom mesačný príjem sa vypočíta z príjmu za predchádzajúci kalendárny rok ako podiel tohto príjmu a príslušného počtu mesiacov, počas ktorých sa príjem poberal ( </w:t>
      </w:r>
      <w:r w:rsidR="00BC7BCC">
        <w:t xml:space="preserve">ďalej len životné minimum) </w:t>
      </w:r>
    </w:p>
    <w:p w:rsidR="00AF1233" w:rsidRPr="00FF4E07" w:rsidRDefault="00AF1233" w:rsidP="000D6BD4">
      <w:pPr>
        <w:pStyle w:val="Odsekzoznamu"/>
        <w:numPr>
          <w:ilvl w:val="0"/>
          <w:numId w:val="13"/>
        </w:numPr>
        <w:jc w:val="both"/>
      </w:pPr>
      <w:r w:rsidRPr="00FF4E07">
        <w:t>Pri prideľovaní nájomných byto</w:t>
      </w:r>
      <w:r w:rsidR="00BC7BCC">
        <w:t>v okrem kritérií uvedených v § 4 ods. 1</w:t>
      </w:r>
      <w:r w:rsidRPr="00FF4E07">
        <w:t xml:space="preserve"> sa berú do </w:t>
      </w:r>
    </w:p>
    <w:p w:rsidR="00AF1233" w:rsidRPr="00FF4E07" w:rsidRDefault="00AF1233" w:rsidP="000D6BD4">
      <w:pPr>
        <w:ind w:left="360"/>
        <w:jc w:val="both"/>
      </w:pPr>
      <w:r w:rsidRPr="00FF4E07">
        <w:t xml:space="preserve">      úvahy nasledovné kritériá:</w:t>
      </w:r>
    </w:p>
    <w:p w:rsidR="00AF1233" w:rsidRPr="00FF4E07" w:rsidRDefault="00AF1233" w:rsidP="000D6BD4">
      <w:pPr>
        <w:numPr>
          <w:ilvl w:val="0"/>
          <w:numId w:val="11"/>
        </w:numPr>
        <w:jc w:val="both"/>
      </w:pPr>
      <w:r w:rsidRPr="00FF4E07">
        <w:t xml:space="preserve">stav rodiny, </w:t>
      </w:r>
    </w:p>
    <w:p w:rsidR="00AF1233" w:rsidRPr="00FF4E07" w:rsidRDefault="00AF1233" w:rsidP="000D6BD4">
      <w:pPr>
        <w:numPr>
          <w:ilvl w:val="0"/>
          <w:numId w:val="11"/>
        </w:numPr>
        <w:jc w:val="both"/>
      </w:pPr>
      <w:r w:rsidRPr="00FF4E07">
        <w:t>hygienické a zdravotné podmienky súčasného bývania,</w:t>
      </w:r>
    </w:p>
    <w:p w:rsidR="00AF1233" w:rsidRPr="00FF4E07" w:rsidRDefault="00AF1233" w:rsidP="000D6BD4">
      <w:pPr>
        <w:numPr>
          <w:ilvl w:val="0"/>
          <w:numId w:val="11"/>
        </w:numPr>
        <w:jc w:val="both"/>
      </w:pPr>
      <w:r w:rsidRPr="00FF4E07">
        <w:t>sociálne pomery žiadateľa,</w:t>
      </w:r>
    </w:p>
    <w:p w:rsidR="00AF1233" w:rsidRPr="00FF4E07" w:rsidRDefault="00AF1233" w:rsidP="000D6BD4">
      <w:pPr>
        <w:numPr>
          <w:ilvl w:val="0"/>
          <w:numId w:val="11"/>
        </w:numPr>
        <w:jc w:val="both"/>
      </w:pPr>
      <w:r>
        <w:t xml:space="preserve">potreba práce žiadateľa </w:t>
      </w:r>
      <w:r w:rsidRPr="00FF4E07">
        <w:t>z hľadiska potrieb obce a jej obyvateľov.</w:t>
      </w:r>
    </w:p>
    <w:p w:rsidR="00AF1233" w:rsidRDefault="00BC7BCC" w:rsidP="000D6BD4">
      <w:pPr>
        <w:pStyle w:val="Odsekzoznamu"/>
        <w:numPr>
          <w:ilvl w:val="0"/>
          <w:numId w:val="13"/>
        </w:numPr>
        <w:jc w:val="both"/>
      </w:pPr>
      <w:r>
        <w:t>Určenie poradia v zozname žiadateľov:</w:t>
      </w:r>
    </w:p>
    <w:p w:rsidR="00BC7BCC" w:rsidRDefault="001D0866" w:rsidP="000D6BD4">
      <w:pPr>
        <w:pStyle w:val="Odsekzoznamu"/>
        <w:numPr>
          <w:ilvl w:val="0"/>
          <w:numId w:val="14"/>
        </w:numPr>
        <w:jc w:val="both"/>
      </w:pPr>
      <w:r>
        <w:t>naliehavosť bytovej potreby žiadateľa pri ktorej sa skúma súčasná bytová situácia žiadateľa,</w:t>
      </w:r>
    </w:p>
    <w:p w:rsidR="001D0866" w:rsidRDefault="001D0866" w:rsidP="000D6BD4">
      <w:pPr>
        <w:pStyle w:val="Odsekzoznamu"/>
        <w:numPr>
          <w:ilvl w:val="0"/>
          <w:numId w:val="14"/>
        </w:numPr>
        <w:jc w:val="both"/>
      </w:pPr>
      <w:r>
        <w:t>dôvody bytovej potreby žiadateľa,</w:t>
      </w:r>
    </w:p>
    <w:p w:rsidR="001D0866" w:rsidRDefault="001D0866" w:rsidP="000D6BD4">
      <w:pPr>
        <w:pStyle w:val="Odsekzoznamu"/>
        <w:numPr>
          <w:ilvl w:val="0"/>
          <w:numId w:val="14"/>
        </w:numPr>
        <w:jc w:val="both"/>
      </w:pPr>
      <w:r>
        <w:t>rodinný stav žiadateľa,</w:t>
      </w:r>
    </w:p>
    <w:p w:rsidR="001D0866" w:rsidRDefault="001D0866" w:rsidP="000D6BD4">
      <w:pPr>
        <w:pStyle w:val="Odsekzoznamu"/>
        <w:numPr>
          <w:ilvl w:val="0"/>
          <w:numId w:val="14"/>
        </w:numPr>
        <w:jc w:val="both"/>
      </w:pPr>
      <w:r>
        <w:t>počet maloletých detí v rodine,</w:t>
      </w:r>
    </w:p>
    <w:p w:rsidR="001D0866" w:rsidRDefault="001D0866" w:rsidP="000D6BD4">
      <w:pPr>
        <w:pStyle w:val="Odsekzoznamu"/>
        <w:numPr>
          <w:ilvl w:val="0"/>
          <w:numId w:val="14"/>
        </w:numPr>
        <w:jc w:val="both"/>
      </w:pPr>
      <w:r>
        <w:t>aktívna činnosť na prácach a službách,</w:t>
      </w:r>
      <w:r w:rsidRPr="001D0866">
        <w:t xml:space="preserve"> </w:t>
      </w:r>
      <w:r w:rsidRPr="00FF4E07">
        <w:t>prenajímateľ prenajme byt fyzickej osobe, ktorá zabezpečuje spoločenské, ekonomické a  potreby obce, najmä školské, kultúrne,</w:t>
      </w:r>
      <w:r>
        <w:t xml:space="preserve"> športové a zdravotnícke,</w:t>
      </w:r>
    </w:p>
    <w:p w:rsidR="001D0866" w:rsidRDefault="001D0866" w:rsidP="000D6BD4">
      <w:pPr>
        <w:pStyle w:val="Odsekzoznamu"/>
        <w:numPr>
          <w:ilvl w:val="0"/>
          <w:numId w:val="14"/>
        </w:numPr>
        <w:jc w:val="both"/>
      </w:pPr>
      <w:r>
        <w:t>majetkové pomery žiadateľa a osôb s ním bývajúcich,</w:t>
      </w:r>
    </w:p>
    <w:p w:rsidR="001D0866" w:rsidRPr="00FF4E07" w:rsidRDefault="001D0866" w:rsidP="000D6BD4">
      <w:pPr>
        <w:pStyle w:val="Odsekzoznamu"/>
        <w:numPr>
          <w:ilvl w:val="0"/>
          <w:numId w:val="14"/>
        </w:numPr>
        <w:jc w:val="both"/>
      </w:pPr>
      <w:r>
        <w:t>dátum podania žiadosti.</w:t>
      </w:r>
    </w:p>
    <w:p w:rsidR="00AF1233" w:rsidRPr="00FF4E07" w:rsidRDefault="00AF1233" w:rsidP="000D6BD4">
      <w:pPr>
        <w:pStyle w:val="Odsekzoznamu"/>
        <w:numPr>
          <w:ilvl w:val="0"/>
          <w:numId w:val="13"/>
        </w:numPr>
        <w:jc w:val="both"/>
      </w:pPr>
      <w:r w:rsidRPr="00FF4E07">
        <w:t xml:space="preserve">Žiadosti o pridelenie nájomných bytov sa budú posudzovať obecným zastupiteľstvom, </w:t>
      </w:r>
    </w:p>
    <w:p w:rsidR="00AF1233" w:rsidRPr="00FF4E07" w:rsidRDefault="00AF1233" w:rsidP="000D6BD4">
      <w:pPr>
        <w:jc w:val="both"/>
      </w:pPr>
      <w:r w:rsidRPr="00FF4E07">
        <w:t xml:space="preserve">           ktoré odporučí  starostovi obce žiadateľov na uzatvorenie konkrétnych nájomných </w:t>
      </w:r>
    </w:p>
    <w:p w:rsidR="00AF1233" w:rsidRDefault="00AF1233" w:rsidP="000D6BD4">
      <w:pPr>
        <w:jc w:val="both"/>
      </w:pPr>
      <w:r w:rsidRPr="00FF4E07">
        <w:t xml:space="preserve">           </w:t>
      </w:r>
      <w:r w:rsidR="001D0866">
        <w:t>zmlúv</w:t>
      </w:r>
      <w:r w:rsidR="00857FE8">
        <w:t>.</w:t>
      </w:r>
      <w:r w:rsidR="001D0866">
        <w:t xml:space="preserve"> </w:t>
      </w:r>
    </w:p>
    <w:p w:rsidR="00AF1233" w:rsidRPr="00FF4E07" w:rsidRDefault="00AF1233" w:rsidP="000D6BD4">
      <w:pPr>
        <w:pStyle w:val="Odsekzoznamu"/>
        <w:numPr>
          <w:ilvl w:val="0"/>
          <w:numId w:val="13"/>
        </w:numPr>
        <w:jc w:val="both"/>
      </w:pPr>
      <w:r w:rsidRPr="00FF4E07">
        <w:t>V prípade odmietnutia súčinnosti pri poskytovan</w:t>
      </w:r>
      <w:r w:rsidR="000D6BD4">
        <w:t xml:space="preserve">í požadovaných údajov zo strany </w:t>
      </w:r>
      <w:r w:rsidRPr="00FF4E07">
        <w:t xml:space="preserve">žiadateľa, resp. poskytnutia neúplných alebo nepravdivých údajov v žiadosti alebo </w:t>
      </w:r>
    </w:p>
    <w:p w:rsidR="001D0866" w:rsidRDefault="00AF1233" w:rsidP="000D6BD4">
      <w:pPr>
        <w:jc w:val="both"/>
      </w:pPr>
      <w:r w:rsidRPr="00FF4E07">
        <w:t xml:space="preserve">           </w:t>
      </w:r>
      <w:r w:rsidR="001D0866">
        <w:t xml:space="preserve"> </w:t>
      </w:r>
      <w:r w:rsidRPr="00FF4E07">
        <w:t>prílohách k nej, prenajímateľ takéhoto žiadateľ</w:t>
      </w:r>
      <w:r w:rsidR="001D0866">
        <w:t>a vyradí zo zoznamu žiadateľov.</w:t>
      </w:r>
    </w:p>
    <w:p w:rsidR="00AF1233" w:rsidRPr="00FF4E07" w:rsidRDefault="00AF1233" w:rsidP="000D6BD4">
      <w:pPr>
        <w:pStyle w:val="Odsekzoznamu"/>
        <w:numPr>
          <w:ilvl w:val="0"/>
          <w:numId w:val="13"/>
        </w:numPr>
        <w:jc w:val="both"/>
      </w:pPr>
      <w:r w:rsidRPr="00FF4E07">
        <w:t xml:space="preserve">Obecné zastupiteľstvo zostaví návrh poradovníka žiadateľov na pridelenie nájomných </w:t>
      </w:r>
    </w:p>
    <w:p w:rsidR="00AF1233" w:rsidRPr="00FF4E07" w:rsidRDefault="00AF1233" w:rsidP="000D6BD4">
      <w:pPr>
        <w:jc w:val="both"/>
      </w:pPr>
      <w:r w:rsidRPr="00FF4E07">
        <w:t xml:space="preserve">           bytov. Schválený poradovník žiadateľov o nájomné byty sa zverejní na úradnej tabuli </w:t>
      </w:r>
    </w:p>
    <w:p w:rsidR="00857FE8" w:rsidRDefault="00AF1233" w:rsidP="000D6BD4">
      <w:pPr>
        <w:jc w:val="both"/>
      </w:pPr>
      <w:r w:rsidRPr="00FF4E07">
        <w:t xml:space="preserve">          </w:t>
      </w:r>
      <w:r w:rsidR="001D0866">
        <w:t xml:space="preserve"> </w:t>
      </w:r>
      <w:r w:rsidR="00857FE8">
        <w:t>Obecného úradu v Šrobárovej</w:t>
      </w:r>
      <w:r w:rsidRPr="00FF4E07">
        <w:t>.</w:t>
      </w:r>
    </w:p>
    <w:p w:rsidR="00AF1233" w:rsidRPr="00FF4E07" w:rsidRDefault="00AF1233" w:rsidP="000D6BD4">
      <w:pPr>
        <w:pStyle w:val="Odsekzoznamu"/>
        <w:numPr>
          <w:ilvl w:val="0"/>
          <w:numId w:val="13"/>
        </w:numPr>
        <w:jc w:val="both"/>
      </w:pPr>
      <w:r w:rsidRPr="00FF4E07">
        <w:t xml:space="preserve">V zmysle zákona č. 369/1990 Zb. o obecnom zriadení v znení neskorších predpisov </w:t>
      </w:r>
    </w:p>
    <w:p w:rsidR="00AF1233" w:rsidRPr="00FF4E07" w:rsidRDefault="00AF1233" w:rsidP="000D6BD4">
      <w:pPr>
        <w:jc w:val="both"/>
      </w:pPr>
      <w:r w:rsidRPr="00FF4E07">
        <w:t xml:space="preserve">          </w:t>
      </w:r>
      <w:r w:rsidR="001D0866">
        <w:t xml:space="preserve"> </w:t>
      </w:r>
      <w:r w:rsidRPr="00FF4E07">
        <w:t>prideľuje nájomné byty starosta na základe schváleného poradovníka.</w:t>
      </w:r>
    </w:p>
    <w:p w:rsidR="004C72FE" w:rsidRDefault="004C72FE" w:rsidP="004C72FE">
      <w:pPr>
        <w:rPr>
          <w:b/>
        </w:rPr>
      </w:pPr>
    </w:p>
    <w:p w:rsidR="00AF1233" w:rsidRPr="004C72FE" w:rsidRDefault="001D0866" w:rsidP="004C72FE">
      <w:pPr>
        <w:jc w:val="center"/>
        <w:rPr>
          <w:b/>
        </w:rPr>
      </w:pPr>
      <w:r w:rsidRPr="004C72FE">
        <w:rPr>
          <w:b/>
        </w:rPr>
        <w:lastRenderedPageBreak/>
        <w:t>§ 5</w:t>
      </w:r>
    </w:p>
    <w:p w:rsidR="001D0866" w:rsidRPr="00FF4E07" w:rsidRDefault="001D0866" w:rsidP="001D0866">
      <w:pPr>
        <w:jc w:val="center"/>
      </w:pPr>
      <w:r w:rsidRPr="00FF4E07">
        <w:rPr>
          <w:b/>
          <w:bCs/>
        </w:rPr>
        <w:t>Uzatváranie nájomnej zmluvy</w:t>
      </w:r>
    </w:p>
    <w:p w:rsidR="001D0866" w:rsidRDefault="001D0866" w:rsidP="00AF1233">
      <w:pPr>
        <w:pStyle w:val="Odsekzoznamu"/>
        <w:jc w:val="both"/>
      </w:pPr>
    </w:p>
    <w:p w:rsidR="001D0866" w:rsidRDefault="001D0866" w:rsidP="00AF1233">
      <w:pPr>
        <w:pStyle w:val="Odsekzoznamu"/>
        <w:jc w:val="both"/>
      </w:pPr>
    </w:p>
    <w:p w:rsidR="00857FE8" w:rsidRDefault="00857FE8" w:rsidP="00857FE8">
      <w:pPr>
        <w:pStyle w:val="Odsekzoznamu"/>
        <w:numPr>
          <w:ilvl w:val="0"/>
          <w:numId w:val="21"/>
        </w:numPr>
        <w:jc w:val="both"/>
      </w:pPr>
      <w:r>
        <w:t xml:space="preserve">Na práva a povinnosti, ktoré vzniknú na základe nájomnej zmluvy a nie sú upravené zákonom 443/2010 </w:t>
      </w:r>
      <w:proofErr w:type="spellStart"/>
      <w:r>
        <w:t>Z.z</w:t>
      </w:r>
      <w:proofErr w:type="spellEnd"/>
      <w:r>
        <w:t>. sa vzťahujú ustanovenia občianskeho zákonníka.</w:t>
      </w:r>
    </w:p>
    <w:p w:rsidR="00857FE8" w:rsidRDefault="001D0866" w:rsidP="00857FE8">
      <w:pPr>
        <w:pStyle w:val="Odsekzoznamu"/>
        <w:numPr>
          <w:ilvl w:val="0"/>
          <w:numId w:val="21"/>
        </w:numPr>
        <w:jc w:val="both"/>
      </w:pPr>
      <w:r>
        <w:t>Nájomná zmluva</w:t>
      </w:r>
      <w:r w:rsidR="00857FE8">
        <w:t xml:space="preserve"> musí mať písomnú formu. Za užívanie bytu v bytovom dome je nájomca povinný platiť nájomné a cenu služieb poskytovaných s užívaním bytu v lehotách a spôsobom dojednaných v nájomnej zmluve.</w:t>
      </w:r>
    </w:p>
    <w:p w:rsidR="001D0866" w:rsidRDefault="00857FE8" w:rsidP="00857FE8">
      <w:pPr>
        <w:pStyle w:val="Odsekzoznamu"/>
        <w:numPr>
          <w:ilvl w:val="0"/>
          <w:numId w:val="21"/>
        </w:numPr>
        <w:jc w:val="both"/>
      </w:pPr>
      <w:r>
        <w:t xml:space="preserve">Nájomná zmluva </w:t>
      </w:r>
      <w:r w:rsidR="001D0866">
        <w:t xml:space="preserve">sa uzatvára vždy na dobu </w:t>
      </w:r>
      <w:r>
        <w:t xml:space="preserve"> najviac </w:t>
      </w:r>
      <w:r w:rsidR="001D0866">
        <w:t xml:space="preserve">1 </w:t>
      </w:r>
      <w:r>
        <w:t xml:space="preserve">kalendárneho </w:t>
      </w:r>
      <w:r w:rsidR="001D0866">
        <w:t>roka.</w:t>
      </w:r>
    </w:p>
    <w:p w:rsidR="00857FE8" w:rsidRDefault="00857FE8" w:rsidP="000D6BD4">
      <w:pPr>
        <w:pStyle w:val="Odsekzoznamu"/>
        <w:numPr>
          <w:ilvl w:val="0"/>
          <w:numId w:val="21"/>
        </w:numPr>
        <w:jc w:val="both"/>
      </w:pPr>
      <w:r>
        <w:t xml:space="preserve">Pred </w:t>
      </w:r>
      <w:r w:rsidR="000D6BD4">
        <w:t>uzavretím nájomnej zmluvy je prenajímateľ</w:t>
      </w:r>
      <w:r>
        <w:t xml:space="preserve"> povinný </w:t>
      </w:r>
      <w:r w:rsidR="000D6BD4">
        <w:t>umožniť nájomcovi bytu prehliadku nájomného bytu.</w:t>
      </w:r>
    </w:p>
    <w:p w:rsidR="000D6BD4" w:rsidRDefault="000D6BD4" w:rsidP="000D6BD4">
      <w:pPr>
        <w:pStyle w:val="Odsekzoznamu"/>
        <w:numPr>
          <w:ilvl w:val="0"/>
          <w:numId w:val="21"/>
        </w:numPr>
        <w:jc w:val="both"/>
      </w:pPr>
      <w:r>
        <w:t>Nájomca sa v zmluve o prenájme bytu zaviaže, že umožní vstup do bytov zamestnancom obce a iných kontrolných orgánov.</w:t>
      </w:r>
    </w:p>
    <w:p w:rsidR="000D6BD4" w:rsidRDefault="000D6BD4" w:rsidP="000D6BD4">
      <w:pPr>
        <w:pStyle w:val="Odsekzoznamu"/>
        <w:numPr>
          <w:ilvl w:val="0"/>
          <w:numId w:val="21"/>
        </w:numPr>
        <w:jc w:val="both"/>
      </w:pPr>
      <w:r>
        <w:t>V</w:t>
      </w:r>
      <w:r w:rsidRPr="00FF4E07">
        <w:t xml:space="preserve"> nájomnej zmluve upraví právo nájomcu na opakované uzatvorenie nájmu bytu pri dodržaní podmienok uvedených v nájomnej zmluve, a ak nepožiadala o uzavretie nájomnej zmluvy fyzická osoba, ktorá spĺňa podmienku podľa písmena a), uzatvorí nájomnú zmluvu s nájomcom, ktorý nespĺňa podmienku podľa písmena a), a to na </w:t>
      </w:r>
      <w:r>
        <w:t>dobu, ktorá neprevýši jeden rok.</w:t>
      </w:r>
    </w:p>
    <w:p w:rsidR="000D6BD4" w:rsidRDefault="000D6BD4" w:rsidP="000D6BD4">
      <w:pPr>
        <w:pStyle w:val="Odsekzoznamu"/>
        <w:numPr>
          <w:ilvl w:val="0"/>
          <w:numId w:val="21"/>
        </w:numPr>
        <w:jc w:val="both"/>
      </w:pPr>
      <w:r>
        <w:t>O</w:t>
      </w:r>
      <w:r w:rsidRPr="00FF4E07">
        <w:t>d nájomcu v súvislosti s uzatvorením nájomnej zmluvy sa nebudú požadovať finančné plnenia, ktoré p</w:t>
      </w:r>
      <w:r>
        <w:t>riamo nesúvisia s užívaním bytu.</w:t>
      </w:r>
    </w:p>
    <w:p w:rsidR="000D6BD4" w:rsidRDefault="000D6BD4" w:rsidP="000D6BD4">
      <w:pPr>
        <w:pStyle w:val="Odsekzoznamu"/>
        <w:numPr>
          <w:ilvl w:val="0"/>
          <w:numId w:val="21"/>
        </w:numPr>
        <w:jc w:val="both"/>
      </w:pPr>
      <w:r>
        <w:t>Z</w:t>
      </w:r>
      <w:r w:rsidRPr="00FF4E07">
        <w:t>achová sa nájomný charakter bytov po dobu najmenej 4</w:t>
      </w:r>
      <w:r>
        <w:t>0 rokov.</w:t>
      </w:r>
    </w:p>
    <w:p w:rsidR="000D6BD4" w:rsidRDefault="000D6BD4" w:rsidP="000D6BD4">
      <w:pPr>
        <w:pStyle w:val="Odsekzoznamu"/>
        <w:numPr>
          <w:ilvl w:val="0"/>
          <w:numId w:val="21"/>
        </w:numPr>
        <w:jc w:val="both"/>
      </w:pPr>
      <w:r>
        <w:t>A</w:t>
      </w:r>
      <w:r w:rsidRPr="00FF4E07">
        <w:t>k žiadateľ odmietne pridelený byt alebo nesúhlasí s podmienkami stanovenými v nájomnej zmluve, nemá nárok na pridelenie ďalšieho bytu a bude vyradený zo zoznamu žiadateľov.</w:t>
      </w:r>
    </w:p>
    <w:p w:rsidR="000D6BD4" w:rsidRDefault="000D6BD4" w:rsidP="000D6BD4">
      <w:pPr>
        <w:pStyle w:val="Odsekzoznamu"/>
        <w:jc w:val="both"/>
      </w:pPr>
    </w:p>
    <w:p w:rsidR="000D6BD4" w:rsidRDefault="000D6BD4" w:rsidP="000D6BD4">
      <w:pPr>
        <w:pStyle w:val="Odsekzoznamu"/>
        <w:jc w:val="both"/>
      </w:pPr>
    </w:p>
    <w:p w:rsidR="000D6BD4" w:rsidRPr="000D6BD4" w:rsidRDefault="000D6BD4" w:rsidP="000D6BD4">
      <w:pPr>
        <w:pStyle w:val="Odsekzoznamu"/>
        <w:jc w:val="center"/>
        <w:rPr>
          <w:b/>
        </w:rPr>
      </w:pPr>
      <w:r w:rsidRPr="000D6BD4">
        <w:rPr>
          <w:b/>
        </w:rPr>
        <w:t>§ 6</w:t>
      </w:r>
    </w:p>
    <w:p w:rsidR="000D6BD4" w:rsidRDefault="000D6BD4" w:rsidP="000D6BD4">
      <w:pPr>
        <w:jc w:val="center"/>
        <w:rPr>
          <w:b/>
        </w:rPr>
      </w:pPr>
      <w:r w:rsidRPr="00FF4E07">
        <w:rPr>
          <w:b/>
        </w:rPr>
        <w:t>Finančná zábezpeka za užívanie bytu</w:t>
      </w:r>
    </w:p>
    <w:p w:rsidR="000D6BD4" w:rsidRDefault="000D6BD4" w:rsidP="000D6BD4">
      <w:pPr>
        <w:jc w:val="center"/>
        <w:rPr>
          <w:b/>
        </w:rPr>
      </w:pPr>
    </w:p>
    <w:p w:rsidR="004C72FE" w:rsidRPr="00FF4E07" w:rsidRDefault="004C72FE" w:rsidP="004C72FE">
      <w:pPr>
        <w:numPr>
          <w:ilvl w:val="0"/>
          <w:numId w:val="22"/>
        </w:numPr>
        <w:jc w:val="both"/>
      </w:pPr>
      <w:r w:rsidRPr="00FF4E07">
        <w:t>Žiadateľ, ktorému bol pridelený nájomný byt je povinný pred podpisom nájomnej zmluvy uhradiť na osobitný účet Obce Šrobárová</w:t>
      </w:r>
      <w:r>
        <w:t xml:space="preserve"> finančnú zábezpeku za užívanie </w:t>
      </w:r>
      <w:r w:rsidRPr="00FF4E07">
        <w:t xml:space="preserve">bytu: </w:t>
      </w:r>
      <w:r>
        <w:rPr>
          <w:b/>
        </w:rPr>
        <w:t>vo výške</w:t>
      </w:r>
      <w:r w:rsidRPr="00FF4E07">
        <w:rPr>
          <w:b/>
        </w:rPr>
        <w:t xml:space="preserve"> </w:t>
      </w:r>
      <w:r>
        <w:rPr>
          <w:b/>
        </w:rPr>
        <w:t xml:space="preserve">nájomného za </w:t>
      </w:r>
      <w:r w:rsidRPr="00FF4E07">
        <w:rPr>
          <w:b/>
        </w:rPr>
        <w:t>6 mesiacov</w:t>
      </w:r>
      <w:r w:rsidRPr="00FF4E07">
        <w:t>.</w:t>
      </w:r>
    </w:p>
    <w:p w:rsidR="004C72FE" w:rsidRPr="00FF4E07" w:rsidRDefault="004C72FE" w:rsidP="004C72FE">
      <w:pPr>
        <w:numPr>
          <w:ilvl w:val="0"/>
          <w:numId w:val="22"/>
        </w:numPr>
        <w:jc w:val="both"/>
      </w:pPr>
      <w:r w:rsidRPr="00FF4E07">
        <w:t xml:space="preserve">Finančná zábezpeka za užívanie bytu je po dobu účinnej nájomnej zmluvy vedená na osobitnom účte Obce Šrobárová a môže byť použitá na úhradu dlžných platieb nájomného a dlžných platieb spojených  s užívaním bytu. </w:t>
      </w:r>
    </w:p>
    <w:p w:rsidR="004C72FE" w:rsidRDefault="004C72FE" w:rsidP="004C72FE">
      <w:pPr>
        <w:numPr>
          <w:ilvl w:val="0"/>
          <w:numId w:val="22"/>
        </w:numPr>
        <w:jc w:val="both"/>
      </w:pPr>
      <w:r w:rsidRPr="00FF4E07">
        <w:t>V prípade skončenia nájmu bytu p</w:t>
      </w:r>
      <w:r>
        <w:t>red uplynutím účinnosti zmluvy</w:t>
      </w:r>
      <w:r w:rsidRPr="00FF4E07">
        <w:t xml:space="preserve"> bude nájomcovi vrátená finančná zábezpeka, znížená o výšku prípadných úhrad uvedených v ods. </w:t>
      </w:r>
      <w:r>
        <w:t>2.</w:t>
      </w:r>
    </w:p>
    <w:p w:rsidR="004C72FE" w:rsidRDefault="004C72FE" w:rsidP="004C72FE">
      <w:pPr>
        <w:numPr>
          <w:ilvl w:val="0"/>
          <w:numId w:val="22"/>
        </w:numPr>
        <w:jc w:val="both"/>
      </w:pPr>
      <w:r>
        <w:t>Finančná zábezpeka musí byť účtovne zaevidovaná.</w:t>
      </w:r>
    </w:p>
    <w:p w:rsidR="004C72FE" w:rsidRDefault="004C72FE" w:rsidP="004C72FE">
      <w:pPr>
        <w:ind w:left="720"/>
        <w:jc w:val="both"/>
      </w:pPr>
    </w:p>
    <w:p w:rsidR="004C72FE" w:rsidRDefault="004C72FE" w:rsidP="004C72FE">
      <w:pPr>
        <w:ind w:left="720"/>
        <w:jc w:val="both"/>
      </w:pPr>
    </w:p>
    <w:p w:rsidR="004C72FE" w:rsidRPr="004C72FE" w:rsidRDefault="000A64BD" w:rsidP="00FE488D">
      <w:pPr>
        <w:jc w:val="center"/>
        <w:rPr>
          <w:b/>
        </w:rPr>
      </w:pPr>
      <w:r>
        <w:rPr>
          <w:b/>
        </w:rPr>
        <w:t>§ 7</w:t>
      </w:r>
    </w:p>
    <w:p w:rsidR="00671DE3" w:rsidRPr="002A7B7F" w:rsidRDefault="004C72FE" w:rsidP="00671DE3">
      <w:pPr>
        <w:pStyle w:val="Zkladntext2"/>
        <w:jc w:val="center"/>
        <w:rPr>
          <w:b/>
        </w:rPr>
      </w:pPr>
      <w:r w:rsidRPr="002A7B7F">
        <w:rPr>
          <w:b/>
        </w:rPr>
        <w:t>Priebeh nájmu</w:t>
      </w:r>
    </w:p>
    <w:p w:rsidR="00671DE3" w:rsidRPr="00C30A18" w:rsidRDefault="00671DE3" w:rsidP="00671DE3">
      <w:pPr>
        <w:pStyle w:val="Zkladntext2"/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C30A18">
        <w:t>Vlastník NB dohodne s nájomcami ich samosprávu, ktorá mu zodpovedá za prevádzku spoločných nebytových priestorov.</w:t>
      </w:r>
    </w:p>
    <w:p w:rsidR="00671DE3" w:rsidRPr="00C30A18" w:rsidRDefault="00671DE3" w:rsidP="00671DE3">
      <w:pPr>
        <w:pStyle w:val="Zkladntext2"/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C30A18">
        <w:t>Ak  sa  vlastník NB nedohodne s nájomníkmi na samospráve, prevádzku a údržbu spoločných nebytových priestorov zabezpečí na náklady nájomníkov.</w:t>
      </w:r>
    </w:p>
    <w:p w:rsidR="00671DE3" w:rsidRPr="00C30A18" w:rsidRDefault="00671DE3" w:rsidP="00A026BC">
      <w:pPr>
        <w:pStyle w:val="Zkladntext2"/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C30A18">
        <w:t xml:space="preserve">Nájomca nemôže vykonávať žiadne stavebné úpravy ani inú podstatnú zmenu (ďalej len úpravy) v NB bez písomného súhlasu vlastníka. V prípade, že vlastník NB dovolí </w:t>
      </w:r>
      <w:r w:rsidRPr="00C30A18">
        <w:lastRenderedPageBreak/>
        <w:t>nájomcovi vykonať úpravy v NB, musia sa dohodnúť na spôsobe hradenia nákladov na úpravy. V prípade ak nájomca bez súhlasu vlastníka vykoná úpravu v NB znáša náklady na jej vykonanie zo svojho a po sko</w:t>
      </w:r>
      <w:r>
        <w:t>nčení nájmu je povinný uviesť NB</w:t>
      </w:r>
      <w:r w:rsidRPr="00C30A18">
        <w:t xml:space="preserve"> na svoje náklady do pôvodného stavu, ak sa s vlastníkom nedohodne inak. Ak by takouto úpravou mohla byť spôsobená škoda, je povinný nájomca  úpravu na vlastné náklady odstrániť a vlastník má právo odstúpiť od zmluvy.</w:t>
      </w:r>
    </w:p>
    <w:p w:rsidR="00671DE3" w:rsidRPr="00C30A18" w:rsidRDefault="00671DE3" w:rsidP="00A026BC">
      <w:pPr>
        <w:pStyle w:val="Zkladntext2"/>
        <w:tabs>
          <w:tab w:val="num" w:pos="709"/>
        </w:tabs>
        <w:spacing w:after="0" w:line="240" w:lineRule="auto"/>
        <w:ind w:left="709" w:hanging="425"/>
        <w:jc w:val="both"/>
      </w:pPr>
      <w:r>
        <w:tab/>
      </w:r>
      <w:r w:rsidRPr="00C30A18">
        <w:t>Vykonanie úprav v NB bez súhlasu vlastníka je dôvod</w:t>
      </w:r>
      <w:r w:rsidR="002A7B7F">
        <w:t>om na nepredĺženie nájomnej</w:t>
      </w:r>
      <w:r w:rsidR="00EC5B39">
        <w:t xml:space="preserve"> </w:t>
      </w:r>
      <w:r w:rsidRPr="00C30A18">
        <w:t>zmluvy.</w:t>
      </w:r>
    </w:p>
    <w:p w:rsidR="00671DE3" w:rsidRPr="00C30A18" w:rsidRDefault="00671DE3" w:rsidP="00A026BC">
      <w:pPr>
        <w:pStyle w:val="Zkladntext2"/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C30A18">
        <w:t>Nájomca nemôže NB alebo jeho časť dať do podnájmu tretej osobe bez písomného súhlasu vlastníka.</w:t>
      </w:r>
    </w:p>
    <w:p w:rsidR="00671DE3" w:rsidRDefault="00671DE3" w:rsidP="00A026BC">
      <w:pPr>
        <w:pStyle w:val="Zkladntext2"/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C30A18">
        <w:t>Nájomca nemôže v NB vykonávať podnikateľskú činnosť bez súhlasu vlastníka NB.</w:t>
      </w:r>
    </w:p>
    <w:p w:rsidR="00671DE3" w:rsidRDefault="00671DE3" w:rsidP="00A026BC">
      <w:pPr>
        <w:pStyle w:val="Zkladntext2"/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>
        <w:t>Škody spôsobené vlastným zavinením v nájomnom byte a v spoločných priestoroch je povinná bezodkladne hradiť osoba, ktorá škodu spôsobila.</w:t>
      </w:r>
    </w:p>
    <w:p w:rsidR="00EC5B39" w:rsidRDefault="00EC5B39" w:rsidP="00A026BC">
      <w:pPr>
        <w:pStyle w:val="Zkladntext2"/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>
        <w:t>Pri ukončení nájmu je nájomca povinný odovzdať byt v takom stave v akom ho prevzal pri uzatvorení zmluvy o nájme bytu.</w:t>
      </w:r>
    </w:p>
    <w:p w:rsidR="00EC5B39" w:rsidRDefault="00EC5B39" w:rsidP="00A026BC">
      <w:pPr>
        <w:pStyle w:val="Zkladntext2"/>
        <w:numPr>
          <w:ilvl w:val="0"/>
          <w:numId w:val="23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>
        <w:t>Pri ukončení nájmu je nájomca povinný z hygienických dôvodov byt vymaľovať.</w:t>
      </w:r>
    </w:p>
    <w:p w:rsidR="00671DE3" w:rsidRDefault="00671DE3" w:rsidP="00671DE3">
      <w:pPr>
        <w:pStyle w:val="Zkladntext2"/>
        <w:spacing w:after="0" w:line="240" w:lineRule="auto"/>
        <w:jc w:val="both"/>
      </w:pPr>
    </w:p>
    <w:p w:rsidR="00671DE3" w:rsidRPr="00FF4E07" w:rsidRDefault="00671DE3" w:rsidP="000A64BD">
      <w:pPr>
        <w:ind w:left="1080"/>
        <w:jc w:val="center"/>
      </w:pPr>
    </w:p>
    <w:p w:rsidR="00671DE3" w:rsidRPr="00FF4E07" w:rsidRDefault="000A64BD" w:rsidP="00671DE3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671DE3" w:rsidRPr="00FF4E07" w:rsidRDefault="00671DE3" w:rsidP="00671DE3">
      <w:pPr>
        <w:pStyle w:val="Nadpis1"/>
      </w:pPr>
      <w:r w:rsidRPr="00FF4E07">
        <w:t>Fond opráv</w:t>
      </w:r>
    </w:p>
    <w:p w:rsidR="00671DE3" w:rsidRPr="00FF4E07" w:rsidRDefault="00671DE3" w:rsidP="00671DE3">
      <w:pPr>
        <w:jc w:val="both"/>
      </w:pPr>
    </w:p>
    <w:p w:rsidR="00671DE3" w:rsidRPr="00FF4E07" w:rsidRDefault="00671DE3" w:rsidP="00671DE3">
      <w:pPr>
        <w:numPr>
          <w:ilvl w:val="0"/>
          <w:numId w:val="24"/>
        </w:numPr>
        <w:jc w:val="both"/>
      </w:pPr>
      <w:r w:rsidRPr="00FF4E07">
        <w:t xml:space="preserve">Na zabezpečenie vykonania opráv, </w:t>
      </w:r>
      <w:proofErr w:type="spellStart"/>
      <w:r w:rsidRPr="00FF4E07">
        <w:t>závad</w:t>
      </w:r>
      <w:proofErr w:type="spellEnd"/>
      <w:r w:rsidRPr="00FF4E07">
        <w:t xml:space="preserve"> a bežnej údržby bytu počas trvania nájmu </w:t>
      </w:r>
    </w:p>
    <w:p w:rsidR="00671DE3" w:rsidRPr="00FF4E07" w:rsidRDefault="00671DE3" w:rsidP="00671DE3">
      <w:pPr>
        <w:ind w:left="840"/>
        <w:jc w:val="both"/>
      </w:pPr>
      <w:r w:rsidRPr="00FF4E07">
        <w:t>prenajímateľ bude požadovať od nájomcu úhradu preddavkov na fond opráv a to:</w:t>
      </w:r>
    </w:p>
    <w:p w:rsidR="00671DE3" w:rsidRDefault="00671DE3" w:rsidP="00671DE3">
      <w:pPr>
        <w:numPr>
          <w:ilvl w:val="0"/>
          <w:numId w:val="25"/>
        </w:numPr>
        <w:jc w:val="both"/>
      </w:pPr>
      <w:r w:rsidRPr="00FF4E07">
        <w:t xml:space="preserve"> od 1 – do 5 rokov nájmu    </w:t>
      </w:r>
      <w:r w:rsidR="00A026BC">
        <w:t xml:space="preserve">   </w:t>
      </w:r>
      <w:r w:rsidR="005F51E5">
        <w:t>1,15</w:t>
      </w:r>
      <w:r w:rsidR="00A026BC">
        <w:t xml:space="preserve"> €/m²/mesiac,</w:t>
      </w:r>
      <w:r>
        <w:t xml:space="preserve"> </w:t>
      </w:r>
      <w:proofErr w:type="spellStart"/>
      <w:r>
        <w:t>t.j</w:t>
      </w:r>
      <w:proofErr w:type="spellEnd"/>
      <w:r>
        <w:t>. 5</w:t>
      </w:r>
      <w:r w:rsidR="00A026BC">
        <w:t xml:space="preserve">,00 </w:t>
      </w:r>
      <w:r>
        <w:t>€ za 3 izbový byt</w:t>
      </w:r>
    </w:p>
    <w:p w:rsidR="00671DE3" w:rsidRPr="00FF4E07" w:rsidRDefault="00671DE3" w:rsidP="00671DE3">
      <w:pPr>
        <w:ind w:left="840"/>
        <w:jc w:val="both"/>
      </w:pPr>
      <w:r>
        <w:t xml:space="preserve">                             </w:t>
      </w:r>
      <w:r w:rsidR="00A026BC">
        <w:t xml:space="preserve">                        0,10€/m²</w:t>
      </w:r>
      <w:r>
        <w:t xml:space="preserve">/mesiac, </w:t>
      </w:r>
      <w:proofErr w:type="spellStart"/>
      <w:r>
        <w:t>t.j</w:t>
      </w:r>
      <w:proofErr w:type="spellEnd"/>
      <w:r>
        <w:t xml:space="preserve">. </w:t>
      </w:r>
      <w:r w:rsidR="00A026BC">
        <w:t xml:space="preserve"> </w:t>
      </w:r>
      <w:r>
        <w:t>4</w:t>
      </w:r>
      <w:r w:rsidR="00A026BC">
        <w:t xml:space="preserve">,00 </w:t>
      </w:r>
      <w:r>
        <w:t xml:space="preserve">€ za 2 izbový byt  </w:t>
      </w:r>
    </w:p>
    <w:p w:rsidR="00671DE3" w:rsidRDefault="00671DE3" w:rsidP="00FE488D"/>
    <w:p w:rsidR="00671DE3" w:rsidRDefault="000A64BD" w:rsidP="00671DE3">
      <w:pPr>
        <w:ind w:left="480"/>
        <w:jc w:val="center"/>
        <w:rPr>
          <w:b/>
        </w:rPr>
      </w:pPr>
      <w:r>
        <w:rPr>
          <w:b/>
        </w:rPr>
        <w:t>§ 9</w:t>
      </w:r>
    </w:p>
    <w:p w:rsidR="00671DE3" w:rsidRPr="00FF4E07" w:rsidRDefault="00671DE3" w:rsidP="00671DE3">
      <w:pPr>
        <w:ind w:left="480"/>
        <w:jc w:val="center"/>
        <w:rPr>
          <w:b/>
        </w:rPr>
      </w:pPr>
      <w:r>
        <w:rPr>
          <w:b/>
        </w:rPr>
        <w:t>Výpočet nájomného za byty</w:t>
      </w:r>
    </w:p>
    <w:p w:rsidR="00671DE3" w:rsidRPr="00FF4E07" w:rsidRDefault="00671DE3" w:rsidP="00671DE3">
      <w:pPr>
        <w:ind w:left="480"/>
        <w:jc w:val="center"/>
        <w:rPr>
          <w:b/>
        </w:rPr>
      </w:pPr>
    </w:p>
    <w:p w:rsidR="00671DE3" w:rsidRPr="00FF4E07" w:rsidRDefault="00671DE3" w:rsidP="00671DE3">
      <w:pPr>
        <w:ind w:left="480"/>
      </w:pPr>
      <w:r w:rsidRPr="00FF4E07">
        <w:t>Spôsob výpočtu nájomného za predmetné byty je uvedený v prílohe č.1 tohto VZN</w:t>
      </w:r>
    </w:p>
    <w:p w:rsidR="00671DE3" w:rsidRDefault="00671DE3" w:rsidP="00FE488D"/>
    <w:p w:rsidR="00671DE3" w:rsidRPr="00671DE3" w:rsidRDefault="000A64BD" w:rsidP="00671DE3">
      <w:pPr>
        <w:ind w:left="480"/>
        <w:jc w:val="center"/>
        <w:rPr>
          <w:b/>
          <w:bCs/>
        </w:rPr>
      </w:pPr>
      <w:r>
        <w:rPr>
          <w:b/>
          <w:bCs/>
        </w:rPr>
        <w:t>§ 10</w:t>
      </w:r>
    </w:p>
    <w:p w:rsidR="00671DE3" w:rsidRPr="00671DE3" w:rsidRDefault="00671DE3" w:rsidP="00FE488D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71DE3">
        <w:rPr>
          <w:rFonts w:ascii="Times New Roman" w:hAnsi="Times New Roman" w:cs="Times New Roman"/>
          <w:b/>
          <w:color w:val="auto"/>
        </w:rPr>
        <w:t>Nájomné a úhrada za plnenia poskytované s užívaním bytu</w:t>
      </w:r>
    </w:p>
    <w:p w:rsidR="00671DE3" w:rsidRPr="00FF4E07" w:rsidRDefault="00671DE3" w:rsidP="00FE488D">
      <w:pPr>
        <w:jc w:val="both"/>
      </w:pPr>
      <w:r w:rsidRPr="00FF4E07">
        <w:t xml:space="preserve">      </w:t>
      </w:r>
    </w:p>
    <w:p w:rsidR="00671DE3" w:rsidRPr="00FF4E07" w:rsidRDefault="00671DE3" w:rsidP="00FE488D">
      <w:pPr>
        <w:numPr>
          <w:ilvl w:val="0"/>
          <w:numId w:val="26"/>
        </w:numPr>
        <w:jc w:val="both"/>
      </w:pPr>
      <w:r w:rsidRPr="00FF4E07">
        <w:t>Nájomca je povinný platiť prenajímateľovi nájomné za užívanie bytu.</w:t>
      </w:r>
    </w:p>
    <w:p w:rsidR="00671DE3" w:rsidRPr="00FF4E07" w:rsidRDefault="00671DE3" w:rsidP="00FE488D">
      <w:pPr>
        <w:ind w:left="540"/>
        <w:jc w:val="both"/>
      </w:pPr>
    </w:p>
    <w:p w:rsidR="00671DE3" w:rsidRDefault="00671DE3" w:rsidP="00FE488D">
      <w:pPr>
        <w:numPr>
          <w:ilvl w:val="0"/>
          <w:numId w:val="26"/>
        </w:numPr>
        <w:jc w:val="both"/>
      </w:pPr>
      <w:r w:rsidRPr="00FF4E07">
        <w:t>Prevádzkové náklady za spotrebu elektric</w:t>
      </w:r>
      <w:r w:rsidR="002A7B7F">
        <w:t>kej energie, plynu v nájomnom byte, za osvetlenie spoločných priestorov, vývoz septiku</w:t>
      </w:r>
      <w:r w:rsidRPr="00FF4E07">
        <w:t xml:space="preserve"> je nájomca povinný uhrádzať priamo dodávateľovi. </w:t>
      </w:r>
    </w:p>
    <w:p w:rsidR="002A7B7F" w:rsidRDefault="002A7B7F" w:rsidP="00FE488D">
      <w:pPr>
        <w:pStyle w:val="Odsekzoznamu"/>
        <w:jc w:val="both"/>
      </w:pPr>
    </w:p>
    <w:p w:rsidR="002A7B7F" w:rsidRPr="00FF4E07" w:rsidRDefault="002A7B7F" w:rsidP="00FE488D">
      <w:pPr>
        <w:numPr>
          <w:ilvl w:val="0"/>
          <w:numId w:val="26"/>
        </w:numPr>
        <w:jc w:val="both"/>
      </w:pPr>
      <w:r w:rsidRPr="00FF4E07">
        <w:t xml:space="preserve">Nájomné je nájomca povinný platiť mesačne vopred a to bezhotovostnou platbou na  </w:t>
      </w:r>
    </w:p>
    <w:p w:rsidR="002A7B7F" w:rsidRPr="00FF4E07" w:rsidRDefault="002A7B7F" w:rsidP="002A7B7F">
      <w:pPr>
        <w:ind w:left="900"/>
        <w:jc w:val="both"/>
      </w:pPr>
      <w:r w:rsidRPr="00FF4E07">
        <w:t>účet prenajímateľa, resp. v hotovosti do pokladne obecného úradu. Nájomné je splatné do 15. dňa bežného kalendárneho mesiaca.</w:t>
      </w:r>
    </w:p>
    <w:p w:rsidR="002A7B7F" w:rsidRDefault="002A7B7F" w:rsidP="002A7B7F"/>
    <w:p w:rsidR="00671DE3" w:rsidRPr="00FF4E07" w:rsidRDefault="000A64BD" w:rsidP="00671DE3">
      <w:pPr>
        <w:jc w:val="center"/>
        <w:rPr>
          <w:b/>
        </w:rPr>
      </w:pPr>
      <w:r>
        <w:rPr>
          <w:b/>
        </w:rPr>
        <w:t>§ 11</w:t>
      </w:r>
    </w:p>
    <w:p w:rsidR="00671DE3" w:rsidRPr="00FF4E07" w:rsidRDefault="00671DE3" w:rsidP="00671DE3">
      <w:pPr>
        <w:jc w:val="center"/>
        <w:rPr>
          <w:b/>
        </w:rPr>
      </w:pPr>
      <w:r w:rsidRPr="00FF4E07">
        <w:rPr>
          <w:b/>
        </w:rPr>
        <w:t>Zánik nájmu bytu</w:t>
      </w:r>
    </w:p>
    <w:p w:rsidR="00671DE3" w:rsidRPr="00FF4E07" w:rsidRDefault="00671DE3" w:rsidP="00671DE3">
      <w:pPr>
        <w:jc w:val="center"/>
        <w:rPr>
          <w:b/>
        </w:rPr>
      </w:pPr>
    </w:p>
    <w:p w:rsidR="00671DE3" w:rsidRPr="00FF4E07" w:rsidRDefault="00671DE3" w:rsidP="00FE488D">
      <w:pPr>
        <w:numPr>
          <w:ilvl w:val="0"/>
          <w:numId w:val="28"/>
        </w:numPr>
        <w:jc w:val="both"/>
      </w:pPr>
      <w:r w:rsidRPr="00FF4E07">
        <w:t>Všeobecné možnosti a podmienky zániku nájmu nájomných bytov upravuje ustanovenia § 710 Občianskeho zákonníka.</w:t>
      </w:r>
    </w:p>
    <w:p w:rsidR="00671DE3" w:rsidRPr="00FF4E07" w:rsidRDefault="00671DE3" w:rsidP="00FE488D">
      <w:pPr>
        <w:numPr>
          <w:ilvl w:val="0"/>
          <w:numId w:val="28"/>
        </w:numPr>
        <w:jc w:val="both"/>
      </w:pPr>
      <w:r w:rsidRPr="00FF4E07">
        <w:t>Nájom k nájomnému bytu zanikne aj vtedy ak:</w:t>
      </w:r>
    </w:p>
    <w:p w:rsidR="00671DE3" w:rsidRPr="00FF4E07" w:rsidRDefault="00671DE3" w:rsidP="00FE488D">
      <w:pPr>
        <w:numPr>
          <w:ilvl w:val="0"/>
          <w:numId w:val="29"/>
        </w:numPr>
        <w:jc w:val="both"/>
      </w:pPr>
      <w:r w:rsidRPr="00FF4E07">
        <w:lastRenderedPageBreak/>
        <w:t>nájomca hrubo   porušuje svoje povinnosti vyplývajúce z nájmu bytu najmä tým, že nezaplatil nájomné alebo úhradu za plnenia poskytované s </w:t>
      </w:r>
      <w:r w:rsidR="002A7B7F">
        <w:t>užívaním bytu za čas dlhší ako 2</w:t>
      </w:r>
      <w:r w:rsidRPr="00FF4E07">
        <w:t xml:space="preserve"> mesiace, alebo tým, že prenechal byt alebo jeho časť prenájmu  inému</w:t>
      </w:r>
      <w:r w:rsidR="002A7B7F">
        <w:t>.</w:t>
      </w:r>
    </w:p>
    <w:p w:rsidR="00671DE3" w:rsidRPr="00FF4E07" w:rsidRDefault="00671DE3" w:rsidP="00FE488D">
      <w:pPr>
        <w:numPr>
          <w:ilvl w:val="0"/>
          <w:numId w:val="29"/>
        </w:numPr>
        <w:jc w:val="both"/>
      </w:pPr>
      <w:r w:rsidRPr="00FF4E07">
        <w:t>nájomca, alebo ten, kto je členom jeho domácnosti, hrubo poškodzuje prenajatý byt, jeho príslušenstvo, spoločné priestory alebo spoločné zariadenia  v dome alebo sústavne narušuje pokojné bývanie ostatných nájomcov bytov, ohrozuje bezpečnosť alebo porušuje dobré mravy v</w:t>
      </w:r>
      <w:r w:rsidR="002A7B7F">
        <w:t> </w:t>
      </w:r>
      <w:r w:rsidRPr="00FF4E07">
        <w:t>dome</w:t>
      </w:r>
      <w:r w:rsidR="002A7B7F">
        <w:t>,</w:t>
      </w:r>
    </w:p>
    <w:p w:rsidR="00671DE3" w:rsidRDefault="00671DE3" w:rsidP="00FE488D">
      <w:pPr>
        <w:numPr>
          <w:ilvl w:val="0"/>
          <w:numId w:val="29"/>
        </w:numPr>
        <w:jc w:val="both"/>
      </w:pPr>
      <w:r w:rsidRPr="00FF4E07">
        <w:t>nájomca využíva prenajatý byt na iné účely ako na bývanie</w:t>
      </w:r>
      <w:r w:rsidR="00FE488D">
        <w:t>,</w:t>
      </w:r>
    </w:p>
    <w:p w:rsidR="00FE488D" w:rsidRPr="00FF4E07" w:rsidRDefault="00FE488D" w:rsidP="00FE488D">
      <w:pPr>
        <w:numPr>
          <w:ilvl w:val="0"/>
          <w:numId w:val="29"/>
        </w:numPr>
        <w:jc w:val="both"/>
      </w:pPr>
      <w:r>
        <w:t>ak nájomca nájomného bytu nadobudol vlastníctvo k nehnuteľnosti určenej na bývanie.</w:t>
      </w:r>
    </w:p>
    <w:p w:rsidR="00671DE3" w:rsidRPr="00FF4E07" w:rsidRDefault="00671DE3" w:rsidP="00FE488D">
      <w:pPr>
        <w:numPr>
          <w:ilvl w:val="0"/>
          <w:numId w:val="28"/>
        </w:numPr>
        <w:jc w:val="both"/>
      </w:pPr>
      <w:r w:rsidRPr="00FF4E07">
        <w:t>Ak bola daná písomná výpoveď, skončí sa nájom bytu uplynutím výpovednej lehoty. Výpovedná lehota je tri mesiace a začína plynúť prvým dňom mesiaca nasledujúceho po mesiaci, v ktorom bola nájomcovi doručená výpoveď.</w:t>
      </w:r>
    </w:p>
    <w:p w:rsidR="00671DE3" w:rsidRDefault="00671DE3" w:rsidP="00FE488D">
      <w:pPr>
        <w:numPr>
          <w:ilvl w:val="0"/>
          <w:numId w:val="28"/>
        </w:numPr>
        <w:jc w:val="both"/>
      </w:pPr>
      <w:r w:rsidRPr="00FF4E07">
        <w:t>Nájomca nájomného bytu nemá nárok na pridelenie náhradného bytu alebo inej bytovej náhrady pri ukončení nájmu z akéhokoľvek dôvodu.</w:t>
      </w:r>
    </w:p>
    <w:p w:rsidR="002A7B7F" w:rsidRPr="00FF4E07" w:rsidRDefault="002A7B7F" w:rsidP="00FE488D">
      <w:pPr>
        <w:ind w:left="360"/>
        <w:jc w:val="both"/>
      </w:pPr>
    </w:p>
    <w:p w:rsidR="00671DE3" w:rsidRPr="00FF4E07" w:rsidRDefault="00671DE3" w:rsidP="00671DE3">
      <w:pPr>
        <w:jc w:val="both"/>
      </w:pPr>
    </w:p>
    <w:p w:rsidR="00671DE3" w:rsidRPr="00FF4E07" w:rsidRDefault="000A64BD" w:rsidP="00671DE3">
      <w:pPr>
        <w:jc w:val="center"/>
        <w:rPr>
          <w:b/>
        </w:rPr>
      </w:pPr>
      <w:r>
        <w:rPr>
          <w:b/>
        </w:rPr>
        <w:t>§ 12</w:t>
      </w:r>
    </w:p>
    <w:p w:rsidR="00671DE3" w:rsidRPr="00FF4E07" w:rsidRDefault="00671DE3" w:rsidP="00671DE3">
      <w:pPr>
        <w:jc w:val="center"/>
        <w:rPr>
          <w:b/>
        </w:rPr>
      </w:pPr>
      <w:r w:rsidRPr="00FF4E07">
        <w:rPr>
          <w:b/>
        </w:rPr>
        <w:t>Protiprávne obsadenie bytu</w:t>
      </w:r>
    </w:p>
    <w:p w:rsidR="00671DE3" w:rsidRPr="00FF4E07" w:rsidRDefault="00671DE3" w:rsidP="00671DE3">
      <w:pPr>
        <w:jc w:val="center"/>
        <w:rPr>
          <w:b/>
        </w:rPr>
      </w:pPr>
    </w:p>
    <w:p w:rsidR="00671DE3" w:rsidRPr="00FF4E07" w:rsidRDefault="00671DE3" w:rsidP="00FE488D">
      <w:pPr>
        <w:ind w:firstLine="708"/>
      </w:pPr>
      <w:r w:rsidRPr="00FF4E07">
        <w:t>Obec Šrobárová zabezpečí bezodkladne vysťahovanie z bytu, do ktorého sa občan nasťahoval bez platnej nájomnej zmluvy alebo inak porušil toto VZN.</w:t>
      </w:r>
    </w:p>
    <w:p w:rsidR="00671DE3" w:rsidRPr="00FF4E07" w:rsidRDefault="00671DE3" w:rsidP="00671DE3"/>
    <w:p w:rsidR="00671DE3" w:rsidRPr="00FF4E07" w:rsidRDefault="00671DE3" w:rsidP="00671DE3">
      <w:pPr>
        <w:ind w:left="900"/>
        <w:rPr>
          <w:b/>
          <w:bCs/>
        </w:rPr>
      </w:pPr>
      <w:r w:rsidRPr="00FF4E07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</w:t>
      </w:r>
      <w:r w:rsidR="000A64BD">
        <w:rPr>
          <w:b/>
          <w:bCs/>
        </w:rPr>
        <w:t xml:space="preserve">               § 13</w:t>
      </w:r>
    </w:p>
    <w:p w:rsidR="00671DE3" w:rsidRPr="00671DE3" w:rsidRDefault="00671DE3" w:rsidP="00671DE3">
      <w:pPr>
        <w:pStyle w:val="Nadpis4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671DE3">
        <w:rPr>
          <w:rFonts w:ascii="Times New Roman" w:hAnsi="Times New Roman" w:cs="Times New Roman"/>
          <w:b/>
          <w:i w:val="0"/>
          <w:color w:val="auto"/>
        </w:rPr>
        <w:t>Záverečné ustanovenia</w:t>
      </w:r>
    </w:p>
    <w:p w:rsidR="00671DE3" w:rsidRPr="00FF4E07" w:rsidRDefault="00671DE3" w:rsidP="00FE488D">
      <w:pPr>
        <w:ind w:left="840"/>
        <w:jc w:val="both"/>
      </w:pPr>
    </w:p>
    <w:p w:rsidR="00FE488D" w:rsidRDefault="00671DE3" w:rsidP="00FE488D">
      <w:pPr>
        <w:numPr>
          <w:ilvl w:val="0"/>
          <w:numId w:val="27"/>
        </w:numPr>
        <w:jc w:val="both"/>
      </w:pPr>
      <w:r w:rsidRPr="00FF4E07">
        <w:t>VZN Obce Šrobárová č. 1/2014 o prenájme obecných nájomných bytov bolo schválené Obecným zastupiteľstvom v Šrobárovej dňa  0</w:t>
      </w:r>
      <w:r w:rsidR="00FE488D">
        <w:t>9.01.2014 uznesením č. 1/B/2014 sa ruší.</w:t>
      </w:r>
    </w:p>
    <w:p w:rsidR="00FE488D" w:rsidRPr="00FF4E07" w:rsidRDefault="00FE488D" w:rsidP="00FE488D">
      <w:pPr>
        <w:numPr>
          <w:ilvl w:val="0"/>
          <w:numId w:val="27"/>
        </w:numPr>
        <w:jc w:val="both"/>
      </w:pPr>
      <w:r w:rsidRPr="00FF4E07">
        <w:t>VZN Obce Šrobárová</w:t>
      </w:r>
      <w:r>
        <w:t xml:space="preserve"> č. 1</w:t>
      </w:r>
      <w:r w:rsidRPr="00FF4E07">
        <w:t>/20</w:t>
      </w:r>
      <w:r>
        <w:t>16</w:t>
      </w:r>
      <w:r w:rsidRPr="00FF4E07">
        <w:t xml:space="preserve"> o prenájme obecných nájomných bytov bolo schválené Obecným zastupiteľstvom v Šrobárovej dňa  0</w:t>
      </w:r>
      <w:r>
        <w:t>9.09.2016 uznesením č. 1/B/2016</w:t>
      </w:r>
    </w:p>
    <w:p w:rsidR="00671DE3" w:rsidRPr="00FF4E07" w:rsidRDefault="00671DE3" w:rsidP="00FE488D">
      <w:pPr>
        <w:numPr>
          <w:ilvl w:val="0"/>
          <w:numId w:val="27"/>
        </w:numPr>
        <w:jc w:val="both"/>
      </w:pPr>
      <w:r w:rsidRPr="00FF4E07">
        <w:t>VZN nadobúda účinnosť dňa</w:t>
      </w:r>
      <w:r w:rsidR="00FE488D">
        <w:t xml:space="preserve"> 26.09.2016</w:t>
      </w:r>
      <w:r w:rsidRPr="00FF4E07">
        <w:t>.</w:t>
      </w:r>
    </w:p>
    <w:p w:rsidR="00671DE3" w:rsidRPr="00FF4E07" w:rsidRDefault="00671DE3" w:rsidP="00FE488D">
      <w:pPr>
        <w:numPr>
          <w:ilvl w:val="0"/>
          <w:numId w:val="27"/>
        </w:numPr>
        <w:jc w:val="both"/>
      </w:pPr>
      <w:r w:rsidRPr="00FF4E07">
        <w:t xml:space="preserve">VZN je prístupné </w:t>
      </w:r>
      <w:r w:rsidR="00FE488D">
        <w:t>na úradnej tabuli obce k nahliadnutiu a bude zverejnené na webovej stránke obce.</w:t>
      </w:r>
    </w:p>
    <w:p w:rsidR="00671DE3" w:rsidRPr="00FF4E07" w:rsidRDefault="00671DE3" w:rsidP="00671DE3">
      <w:pPr>
        <w:ind w:left="480"/>
      </w:pPr>
    </w:p>
    <w:p w:rsidR="00671DE3" w:rsidRPr="00FF4E07" w:rsidRDefault="00671DE3" w:rsidP="00671DE3">
      <w:pPr>
        <w:ind w:left="480"/>
      </w:pPr>
    </w:p>
    <w:p w:rsidR="00671DE3" w:rsidRPr="00FF4E07" w:rsidRDefault="00671DE3" w:rsidP="00671DE3">
      <w:pPr>
        <w:ind w:left="480"/>
      </w:pPr>
      <w:r w:rsidRPr="00FF4E07">
        <w:t>V Šrobárovej,</w:t>
      </w:r>
      <w:r>
        <w:t xml:space="preserve"> </w:t>
      </w:r>
      <w:r w:rsidR="00FE488D">
        <w:t>dňa 09.09.2016</w:t>
      </w:r>
    </w:p>
    <w:p w:rsidR="00671DE3" w:rsidRPr="00FF4E07" w:rsidRDefault="00671DE3" w:rsidP="00671DE3">
      <w:pPr>
        <w:ind w:left="900"/>
      </w:pPr>
    </w:p>
    <w:p w:rsidR="00671DE3" w:rsidRPr="00FF4E07" w:rsidRDefault="00671DE3" w:rsidP="00671DE3">
      <w:pPr>
        <w:jc w:val="center"/>
        <w:rPr>
          <w:b/>
        </w:rPr>
      </w:pPr>
    </w:p>
    <w:p w:rsidR="00671DE3" w:rsidRPr="00FF4E07" w:rsidRDefault="00671DE3" w:rsidP="00671DE3">
      <w:pPr>
        <w:ind w:left="480"/>
      </w:pPr>
    </w:p>
    <w:p w:rsidR="00671DE3" w:rsidRPr="00C30A18" w:rsidRDefault="00671DE3" w:rsidP="00671DE3">
      <w:pPr>
        <w:pStyle w:val="Zkladntext2"/>
        <w:spacing w:after="0" w:line="240" w:lineRule="auto"/>
        <w:jc w:val="both"/>
      </w:pPr>
    </w:p>
    <w:p w:rsidR="004C72FE" w:rsidRPr="00197AA2" w:rsidRDefault="004C72FE" w:rsidP="004C72FE">
      <w:pPr>
        <w:pStyle w:val="Zkladntext2"/>
        <w:jc w:val="center"/>
        <w:rPr>
          <w:b/>
        </w:rPr>
      </w:pPr>
    </w:p>
    <w:p w:rsidR="004C72FE" w:rsidRPr="00E1347F" w:rsidRDefault="00E1347F" w:rsidP="000D6BD4">
      <w:pPr>
        <w:jc w:val="center"/>
      </w:pPr>
      <w:r w:rsidRPr="00E1347F">
        <w:t xml:space="preserve">                                                                         Anna </w:t>
      </w:r>
      <w:proofErr w:type="spellStart"/>
      <w:r w:rsidRPr="00E1347F">
        <w:t>Šušoliaková</w:t>
      </w:r>
      <w:proofErr w:type="spellEnd"/>
    </w:p>
    <w:p w:rsidR="000D6BD4" w:rsidRPr="00FF4E07" w:rsidRDefault="000D6BD4" w:rsidP="000D6BD4">
      <w:pPr>
        <w:jc w:val="center"/>
        <w:rPr>
          <w:b/>
        </w:rPr>
      </w:pPr>
    </w:p>
    <w:p w:rsidR="000D6BD4" w:rsidRPr="00FF4E07" w:rsidRDefault="00E1347F" w:rsidP="000D6BD4">
      <w:pPr>
        <w:pStyle w:val="Odsekzoznamu"/>
        <w:jc w:val="both"/>
      </w:pPr>
      <w:r>
        <w:t xml:space="preserve">                                                                                         starostka obce</w:t>
      </w:r>
    </w:p>
    <w:p w:rsidR="000D6BD4" w:rsidRPr="00FF4E07" w:rsidRDefault="000D6BD4" w:rsidP="000D6BD4">
      <w:pPr>
        <w:ind w:left="1140"/>
        <w:jc w:val="both"/>
      </w:pPr>
    </w:p>
    <w:p w:rsidR="000D6BD4" w:rsidRPr="00FF4E07" w:rsidRDefault="000D6BD4" w:rsidP="000D6BD4">
      <w:pPr>
        <w:pStyle w:val="Odsekzoznamu"/>
        <w:jc w:val="both"/>
      </w:pPr>
    </w:p>
    <w:p w:rsidR="00AF1233" w:rsidRDefault="00AF1233" w:rsidP="005F51E5">
      <w:pPr>
        <w:jc w:val="both"/>
        <w:rPr>
          <w:b/>
          <w:bCs/>
        </w:rPr>
      </w:pPr>
    </w:p>
    <w:p w:rsidR="00AF1233" w:rsidRDefault="00AF1233" w:rsidP="00AF1233">
      <w:pPr>
        <w:ind w:left="360"/>
        <w:jc w:val="center"/>
        <w:rPr>
          <w:b/>
          <w:bCs/>
        </w:rPr>
      </w:pPr>
    </w:p>
    <w:p w:rsidR="001F77D4" w:rsidRPr="001F77D4" w:rsidRDefault="001F77D4" w:rsidP="001F77D4">
      <w:pPr>
        <w:jc w:val="both"/>
        <w:rPr>
          <w:b/>
          <w:bCs/>
        </w:rPr>
      </w:pPr>
      <w:r>
        <w:rPr>
          <w:b/>
          <w:bCs/>
        </w:rPr>
        <w:t xml:space="preserve">PRÍLOHA č. 1 </w:t>
      </w:r>
      <w:r>
        <w:rPr>
          <w:b/>
          <w:bCs/>
          <w:sz w:val="28"/>
          <w:szCs w:val="28"/>
        </w:rPr>
        <w:t>O PODMIENKACH PRIDEĽOVANIA OBECNÝCH NÁJOMNÝCH BYTOV A SPÔSOBE VÝPOČTU NÁJOMNÉHO</w:t>
      </w:r>
    </w:p>
    <w:p w:rsidR="001F77D4" w:rsidRDefault="001F77D4" w:rsidP="001F77D4">
      <w:pPr>
        <w:pStyle w:val="Standard"/>
        <w:rPr>
          <w:rFonts w:cs="Times New Roman"/>
        </w:rPr>
      </w:pPr>
    </w:p>
    <w:p w:rsidR="001F77D4" w:rsidRDefault="001F77D4" w:rsidP="001F77D4">
      <w:pPr>
        <w:pStyle w:val="Standard"/>
        <w:rPr>
          <w:rFonts w:cs="Times New Roman"/>
        </w:rPr>
      </w:pPr>
      <w:r>
        <w:rPr>
          <w:rFonts w:cs="Times New Roman"/>
        </w:rPr>
        <w:t>Spôsob výpočtu nájmu v obecných nájomných bytoch:</w:t>
      </w:r>
    </w:p>
    <w:p w:rsidR="001F77D4" w:rsidRDefault="001F77D4" w:rsidP="001F77D4">
      <w:pPr>
        <w:pStyle w:val="Standard"/>
      </w:pPr>
    </w:p>
    <w:p w:rsidR="001F77D4" w:rsidRDefault="001F77D4" w:rsidP="001F77D4">
      <w:pPr>
        <w:pStyle w:val="Textbody"/>
      </w:pPr>
      <w:r>
        <w:t>(1) Za užívanie bytu je nájomca povinný platiť nájomné a cenu služieb poskytovaných s užívaním bytu v lehotách a spôsobom dohodnutým v nájomnej zmluve.</w:t>
      </w:r>
    </w:p>
    <w:p w:rsidR="001F77D4" w:rsidRDefault="001F77D4" w:rsidP="001F77D4">
      <w:pPr>
        <w:pStyle w:val="Textbody"/>
      </w:pPr>
      <w:r>
        <w:t>(2) Pri výpočte nájomného za užívanie bytu je prenajímateľ povinný dodržať postup podľa opatrenia MF SR z 26. 01. 2001 č. R-1/2001 tak, že nájomné za kalendárny rok je najviac 5% z obstarávacej ceny bytu, ročné odpisy maximálne 2,5 %, náklady na fond opráv a údržby maximálne 1,5 %, náklady na správu vrátane daní a poistného maximálne 0,5 % a zisk maximálne 0,5 % obstarávacej ceny bytu.</w:t>
      </w:r>
    </w:p>
    <w:p w:rsidR="001F77D4" w:rsidRDefault="001F77D4" w:rsidP="001F77D4">
      <w:pPr>
        <w:pStyle w:val="Textbody"/>
      </w:pPr>
      <w:r>
        <w:t>(4) Pri výpočte ceny služieb poskytovaných s užívaním bytu sa postupuje podľa platných cenových predpisov.</w:t>
      </w:r>
    </w:p>
    <w:p w:rsidR="001F77D4" w:rsidRDefault="001F77D4" w:rsidP="001F77D4">
      <w:pPr>
        <w:pStyle w:val="Standard"/>
        <w:rPr>
          <w:rFonts w:cs="Times New Roman"/>
        </w:rPr>
      </w:pPr>
      <w:r>
        <w:rPr>
          <w:rFonts w:cs="Times New Roman"/>
        </w:rPr>
        <w:t>Výpočet nájmu v obecných nájomných bytoch bude prenajímateľ vypočítavať</w:t>
      </w:r>
    </w:p>
    <w:p w:rsidR="001F77D4" w:rsidRDefault="001F77D4" w:rsidP="001F77D4">
      <w:pPr>
        <w:pStyle w:val="Standard"/>
        <w:rPr>
          <w:rFonts w:cs="Times New Roman"/>
        </w:rPr>
      </w:pPr>
      <w:r>
        <w:rPr>
          <w:rFonts w:cs="Times New Roman"/>
        </w:rPr>
        <w:t>nasledovne:</w:t>
      </w:r>
    </w:p>
    <w:p w:rsidR="001F77D4" w:rsidRDefault="001F77D4" w:rsidP="001F77D4">
      <w:pPr>
        <w:pStyle w:val="Standard"/>
        <w:rPr>
          <w:rFonts w:cs="Times New Roman"/>
          <w:bCs/>
        </w:rPr>
      </w:pPr>
      <w:r w:rsidRPr="0008278D">
        <w:rPr>
          <w:rFonts w:cs="Times New Roman"/>
          <w:bCs/>
          <w:u w:val="single"/>
        </w:rPr>
        <w:t>Obstarávacia cena bytového domu:</w:t>
      </w:r>
      <w:r w:rsidR="001872AC">
        <w:rPr>
          <w:rFonts w:cs="Times New Roman"/>
          <w:bCs/>
        </w:rPr>
        <w:tab/>
      </w:r>
      <w:r w:rsidR="001872AC">
        <w:rPr>
          <w:rFonts w:cs="Times New Roman"/>
          <w:bCs/>
        </w:rPr>
        <w:tab/>
      </w:r>
      <w:r w:rsidR="001872AC">
        <w:rPr>
          <w:rFonts w:cs="Times New Roman"/>
          <w:bCs/>
        </w:rPr>
        <w:tab/>
      </w:r>
      <w:r w:rsidR="001872AC">
        <w:rPr>
          <w:rFonts w:cs="Times New Roman"/>
          <w:bCs/>
        </w:rPr>
        <w:tab/>
      </w:r>
      <w:r>
        <w:rPr>
          <w:rFonts w:cs="Times New Roman"/>
          <w:bCs/>
        </w:rPr>
        <w:t>191240,00 €</w:t>
      </w:r>
    </w:p>
    <w:p w:rsidR="001F77D4" w:rsidRDefault="001F77D4" w:rsidP="001F77D4">
      <w:pPr>
        <w:pStyle w:val="Standard"/>
        <w:rPr>
          <w:rFonts w:cs="Times New Roman"/>
          <w:bCs/>
        </w:rPr>
      </w:pPr>
      <w:r w:rsidRPr="0008278D">
        <w:rPr>
          <w:rFonts w:cs="Times New Roman"/>
          <w:bCs/>
          <w:u w:val="single"/>
        </w:rPr>
        <w:t>Celková výmera podlahovej plochy:</w:t>
      </w:r>
      <w:r>
        <w:rPr>
          <w:rFonts w:cs="Times New Roman"/>
          <w:bCs/>
        </w:rPr>
        <w:t xml:space="preserve"> </w:t>
      </w:r>
      <w:r w:rsidR="001872AC">
        <w:rPr>
          <w:rFonts w:cs="Times New Roman"/>
          <w:bCs/>
        </w:rPr>
        <w:tab/>
      </w:r>
      <w:r w:rsidR="001872AC">
        <w:rPr>
          <w:rFonts w:cs="Times New Roman"/>
          <w:bCs/>
        </w:rPr>
        <w:tab/>
      </w:r>
      <w:r w:rsidR="001872AC">
        <w:rPr>
          <w:rFonts w:cs="Times New Roman"/>
          <w:bCs/>
        </w:rPr>
        <w:tab/>
      </w:r>
      <w:r w:rsidR="00A96D95">
        <w:rPr>
          <w:rFonts w:cs="Times New Roman"/>
          <w:bCs/>
        </w:rPr>
        <w:t xml:space="preserve">      </w:t>
      </w:r>
      <w:r>
        <w:rPr>
          <w:rFonts w:cs="Times New Roman"/>
          <w:bCs/>
        </w:rPr>
        <w:t>332,</w:t>
      </w:r>
      <w:r w:rsidR="001872AC">
        <w:rPr>
          <w:rFonts w:cs="Times New Roman"/>
          <w:bCs/>
        </w:rPr>
        <w:t>47 m²</w:t>
      </w:r>
    </w:p>
    <w:p w:rsidR="001872AC" w:rsidRPr="001872AC" w:rsidRDefault="001872AC" w:rsidP="001F77D4">
      <w:pPr>
        <w:pStyle w:val="Standard"/>
        <w:rPr>
          <w:rFonts w:cs="Times New Roman"/>
          <w:bCs/>
          <w:u w:val="single"/>
        </w:rPr>
      </w:pPr>
      <w:r w:rsidRPr="001872AC">
        <w:rPr>
          <w:rFonts w:cs="Times New Roman"/>
          <w:bCs/>
          <w:u w:val="single"/>
        </w:rPr>
        <w:t>Plocha spoločných priestorov:</w:t>
      </w:r>
    </w:p>
    <w:p w:rsidR="001872AC" w:rsidRDefault="001872AC" w:rsidP="001F77D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I NP                                                      </w:t>
      </w:r>
      <w:r w:rsidR="00A96D95">
        <w:rPr>
          <w:rFonts w:cs="Times New Roman"/>
          <w:bCs/>
        </w:rPr>
        <w:t xml:space="preserve">                                         </w:t>
      </w:r>
      <w:r>
        <w:rPr>
          <w:rFonts w:cs="Times New Roman"/>
          <w:bCs/>
        </w:rPr>
        <w:t>27,94 m²</w:t>
      </w:r>
    </w:p>
    <w:p w:rsidR="001872AC" w:rsidRDefault="001872AC" w:rsidP="001F77D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II NP                                                     </w:t>
      </w:r>
      <w:r w:rsidR="00A96D95">
        <w:rPr>
          <w:rFonts w:cs="Times New Roman"/>
          <w:bCs/>
        </w:rPr>
        <w:t xml:space="preserve">                                         </w:t>
      </w:r>
      <w:r>
        <w:rPr>
          <w:rFonts w:cs="Times New Roman"/>
          <w:bCs/>
        </w:rPr>
        <w:t xml:space="preserve">11,96 m² </w:t>
      </w:r>
    </w:p>
    <w:p w:rsidR="001F77D4" w:rsidRDefault="00A026BC" w:rsidP="001F77D4">
      <w:pPr>
        <w:pStyle w:val="Standard"/>
        <w:rPr>
          <w:rFonts w:cs="Times New Roman"/>
          <w:bCs/>
        </w:rPr>
      </w:pPr>
      <w:r>
        <w:rPr>
          <w:rFonts w:cs="Times New Roman"/>
          <w:bCs/>
          <w:u w:val="single"/>
        </w:rPr>
        <w:t>Cena za m²</w:t>
      </w:r>
      <w:r w:rsidR="001F77D4" w:rsidRPr="0008278D">
        <w:rPr>
          <w:rFonts w:cs="Times New Roman"/>
          <w:bCs/>
          <w:u w:val="single"/>
        </w:rPr>
        <w:t>:</w:t>
      </w:r>
      <w:r w:rsidR="001F77D4">
        <w:rPr>
          <w:rFonts w:cs="Times New Roman"/>
          <w:bCs/>
        </w:rPr>
        <w:t xml:space="preserve"> 575,21 €</w:t>
      </w:r>
    </w:p>
    <w:p w:rsidR="001F77D4" w:rsidRDefault="0008278D" w:rsidP="001F77D4">
      <w:pPr>
        <w:pStyle w:val="Standard"/>
      </w:pPr>
      <w:r>
        <w:t xml:space="preserve">Výpočet nájomného </w:t>
      </w:r>
      <w:r w:rsidR="001F77D4">
        <w:t>5% z obstarávacej ceny bytu</w:t>
      </w:r>
    </w:p>
    <w:p w:rsidR="001F77D4" w:rsidRDefault="001F77D4" w:rsidP="001F77D4">
      <w:pPr>
        <w:pStyle w:val="Standard"/>
      </w:pPr>
    </w:p>
    <w:p w:rsidR="001F77D4" w:rsidRPr="00A96D95" w:rsidRDefault="0008278D" w:rsidP="001F77D4">
      <w:pPr>
        <w:pStyle w:val="Standard"/>
        <w:rPr>
          <w:b/>
          <w:u w:val="single"/>
        </w:rPr>
      </w:pPr>
      <w:r w:rsidRPr="00A96D95">
        <w:rPr>
          <w:b/>
          <w:u w:val="single"/>
        </w:rPr>
        <w:t>PRÍZEMIE:</w:t>
      </w:r>
    </w:p>
    <w:p w:rsidR="001F77D4" w:rsidRDefault="001F77D4" w:rsidP="001F77D4">
      <w:pPr>
        <w:pStyle w:val="Standard"/>
      </w:pPr>
    </w:p>
    <w:p w:rsidR="001F77D4" w:rsidRDefault="001F77D4" w:rsidP="001F77D4">
      <w:pPr>
        <w:pStyle w:val="Standard"/>
      </w:pPr>
      <w:r w:rsidRPr="0008278D">
        <w:rPr>
          <w:b/>
        </w:rPr>
        <w:t>3 izbový byt:</w:t>
      </w:r>
      <w:r w:rsidR="001872AC">
        <w:t xml:space="preserve">   </w:t>
      </w:r>
      <w:proofErr w:type="spellStart"/>
      <w:r w:rsidR="001872AC">
        <w:t>pp</w:t>
      </w:r>
      <w:proofErr w:type="spellEnd"/>
      <w:r w:rsidR="001872AC">
        <w:t xml:space="preserve"> 61,72 m</w:t>
      </w:r>
      <w:r w:rsidR="001872AC">
        <w:rPr>
          <w:rFonts w:cs="Times New Roman"/>
        </w:rPr>
        <w:t>²</w:t>
      </w:r>
    </w:p>
    <w:p w:rsidR="0008278D" w:rsidRDefault="0008278D" w:rsidP="001F77D4">
      <w:pPr>
        <w:pStyle w:val="Standard"/>
      </w:pPr>
    </w:p>
    <w:p w:rsidR="001F77D4" w:rsidRDefault="001F77D4" w:rsidP="001F77D4">
      <w:pPr>
        <w:pStyle w:val="Standard"/>
      </w:pPr>
      <w:r>
        <w:t xml:space="preserve">575,21  x  61,72 = 35501,96  x 3,5 %  = 1242,56 : 12 = </w:t>
      </w:r>
      <w:r w:rsidR="00A026BC">
        <w:t xml:space="preserve"> </w:t>
      </w:r>
      <w:r w:rsidR="0020718E">
        <w:t xml:space="preserve">   </w:t>
      </w:r>
      <w:r w:rsidRPr="001F77D4">
        <w:t xml:space="preserve">103,56 </w:t>
      </w:r>
      <w:r w:rsidRPr="001F77D4">
        <w:rPr>
          <w:rFonts w:cs="Times New Roman"/>
        </w:rPr>
        <w:t>€</w:t>
      </w:r>
    </w:p>
    <w:p w:rsidR="00A96D95" w:rsidRDefault="0008278D" w:rsidP="001F77D4">
      <w:pPr>
        <w:pStyle w:val="Standard"/>
      </w:pPr>
      <w:r>
        <w:t>Fond opráv</w:t>
      </w:r>
      <w:r w:rsidR="001F77D4" w:rsidRPr="001F77D4">
        <w:t xml:space="preserve">          </w:t>
      </w:r>
      <w:r>
        <w:t xml:space="preserve">                   </w:t>
      </w:r>
    </w:p>
    <w:p w:rsidR="001F77D4" w:rsidRDefault="00A96D95" w:rsidP="001F77D4">
      <w:pPr>
        <w:pStyle w:val="Standard"/>
        <w:rPr>
          <w:rFonts w:cs="Times New Roman"/>
        </w:rPr>
      </w:pPr>
      <w:r>
        <w:t xml:space="preserve">575,21  x  61,72 = 35501,96  </w:t>
      </w:r>
      <w:r w:rsidR="0008278D">
        <w:t xml:space="preserve"> </w:t>
      </w:r>
      <w:r w:rsidR="001F77D4" w:rsidRPr="001F77D4">
        <w:t xml:space="preserve">x 1,5 % = </w:t>
      </w:r>
      <w:r w:rsidR="0008278D">
        <w:t xml:space="preserve">  </w:t>
      </w:r>
      <w:r w:rsidR="001F77D4" w:rsidRPr="001F77D4">
        <w:t xml:space="preserve">532,52 : 12 = </w:t>
      </w:r>
      <w:r w:rsidR="0008278D">
        <w:t xml:space="preserve">  </w:t>
      </w:r>
      <w:r w:rsidR="0020718E">
        <w:t xml:space="preserve">  </w:t>
      </w:r>
      <w:r w:rsidR="00A026BC">
        <w:t xml:space="preserve"> </w:t>
      </w:r>
      <w:r w:rsidR="0020718E">
        <w:t xml:space="preserve"> </w:t>
      </w:r>
      <w:r w:rsidR="001F77D4" w:rsidRPr="001F77D4">
        <w:t xml:space="preserve">44,38 </w:t>
      </w:r>
      <w:r w:rsidR="001F77D4" w:rsidRPr="001F77D4">
        <w:rPr>
          <w:rFonts w:cs="Times New Roman"/>
        </w:rPr>
        <w:t>€</w:t>
      </w:r>
    </w:p>
    <w:p w:rsidR="005F51E5" w:rsidRPr="001F77D4" w:rsidRDefault="005F51E5" w:rsidP="001F77D4">
      <w:pPr>
        <w:pStyle w:val="Standard"/>
        <w:rPr>
          <w:rFonts w:cs="Times New Roman"/>
        </w:rPr>
      </w:pPr>
      <w:r>
        <w:rPr>
          <w:rFonts w:cs="Times New Roman"/>
        </w:rPr>
        <w:t>61,72x0,10€=6,172</w:t>
      </w:r>
    </w:p>
    <w:p w:rsidR="001F77D4" w:rsidRPr="001F77D4" w:rsidRDefault="001F77D4" w:rsidP="001F77D4">
      <w:pPr>
        <w:pStyle w:val="Standard"/>
        <w:rPr>
          <w:rFonts w:cs="Times New Roman"/>
        </w:rPr>
      </w:pPr>
      <w:r w:rsidRPr="001F77D4">
        <w:rPr>
          <w:rFonts w:cs="Times New Roman"/>
        </w:rPr>
        <w:t>Preddavok na vývoz septiku</w:t>
      </w:r>
    </w:p>
    <w:p w:rsidR="001F77D4" w:rsidRPr="001F77D4" w:rsidRDefault="0020718E" w:rsidP="001F77D4">
      <w:pPr>
        <w:pStyle w:val="Standard"/>
      </w:pPr>
      <w:r>
        <w:rPr>
          <w:rFonts w:cs="Times New Roman"/>
        </w:rPr>
        <w:t>1 osoba</w:t>
      </w:r>
      <w:r w:rsidR="001F77D4">
        <w:rPr>
          <w:rFonts w:cs="Times New Roman"/>
        </w:rPr>
        <w:tab/>
      </w:r>
      <w:r w:rsidR="001F77D4">
        <w:rPr>
          <w:rFonts w:cs="Times New Roman"/>
        </w:rPr>
        <w:tab/>
      </w:r>
      <w:r w:rsidR="001F77D4">
        <w:rPr>
          <w:rFonts w:cs="Times New Roman"/>
        </w:rPr>
        <w:tab/>
      </w:r>
      <w:r w:rsidR="001F77D4">
        <w:rPr>
          <w:rFonts w:cs="Times New Roman"/>
        </w:rPr>
        <w:tab/>
      </w:r>
      <w:r w:rsidR="001F77D4">
        <w:rPr>
          <w:rFonts w:cs="Times New Roman"/>
        </w:rPr>
        <w:tab/>
      </w:r>
      <w:r w:rsidR="001F77D4">
        <w:rPr>
          <w:rFonts w:cs="Times New Roman"/>
        </w:rPr>
        <w:tab/>
        <w:t xml:space="preserve">          </w:t>
      </w:r>
      <w:r w:rsidR="0008278D">
        <w:rPr>
          <w:rFonts w:cs="Times New Roman"/>
        </w:rPr>
        <w:t xml:space="preserve"> </w:t>
      </w:r>
      <w:r w:rsidR="00A026BC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1F77D4" w:rsidRPr="001F77D4">
        <w:rPr>
          <w:rFonts w:cs="Times New Roman"/>
        </w:rPr>
        <w:t>5,00 €</w:t>
      </w:r>
    </w:p>
    <w:p w:rsidR="001F77D4" w:rsidRDefault="001F77D4" w:rsidP="001F77D4">
      <w:pPr>
        <w:pStyle w:val="Standard"/>
      </w:pPr>
      <w:r>
        <w:t>Preddavok na vodu</w:t>
      </w:r>
    </w:p>
    <w:p w:rsidR="001F77D4" w:rsidRDefault="0020718E" w:rsidP="001F77D4">
      <w:pPr>
        <w:pStyle w:val="Standard"/>
      </w:pPr>
      <w:r>
        <w:t xml:space="preserve">1 osoba    </w:t>
      </w:r>
      <w:r w:rsidR="001F77D4">
        <w:t xml:space="preserve">                                                                             </w:t>
      </w:r>
      <w:r w:rsidR="0008278D">
        <w:t xml:space="preserve"> </w:t>
      </w:r>
      <w:r w:rsidR="00A026BC">
        <w:t xml:space="preserve"> </w:t>
      </w:r>
      <w:r>
        <w:t xml:space="preserve"> </w:t>
      </w:r>
      <w:r w:rsidR="001F77D4">
        <w:t xml:space="preserve">5,00 </w:t>
      </w:r>
      <w:r w:rsidR="001F77D4">
        <w:rPr>
          <w:rFonts w:cs="Times New Roman"/>
        </w:rPr>
        <w:t>€</w:t>
      </w:r>
    </w:p>
    <w:p w:rsidR="001F77D4" w:rsidRDefault="001F77D4" w:rsidP="001F77D4">
      <w:pPr>
        <w:pStyle w:val="Standard"/>
      </w:pPr>
      <w:r w:rsidRPr="0008278D">
        <w:rPr>
          <w:b/>
        </w:rPr>
        <w:t>Spolu celkové mesačné platby</w:t>
      </w:r>
      <w:r w:rsidR="00A96D95">
        <w:rPr>
          <w:b/>
        </w:rPr>
        <w:t>:</w:t>
      </w:r>
      <w:r>
        <w:t xml:space="preserve">          </w:t>
      </w:r>
      <w:r w:rsidR="0008278D">
        <w:t xml:space="preserve">                             </w:t>
      </w:r>
      <w:r w:rsidR="0020718E">
        <w:t xml:space="preserve"> </w:t>
      </w:r>
      <w:r w:rsidRPr="001F77D4">
        <w:rPr>
          <w:b/>
        </w:rPr>
        <w:t xml:space="preserve">157,94 </w:t>
      </w:r>
      <w:r w:rsidRPr="001F77D4">
        <w:rPr>
          <w:rFonts w:cs="Times New Roman"/>
          <w:b/>
        </w:rPr>
        <w:t>€</w:t>
      </w:r>
    </w:p>
    <w:p w:rsidR="001F77D4" w:rsidRDefault="001F77D4" w:rsidP="001F77D4">
      <w:pPr>
        <w:pStyle w:val="Standard"/>
      </w:pPr>
    </w:p>
    <w:p w:rsidR="001F77D4" w:rsidRDefault="001F77D4" w:rsidP="001F77D4">
      <w:pPr>
        <w:pStyle w:val="Standard"/>
        <w:rPr>
          <w:b/>
          <w:bCs/>
        </w:rPr>
      </w:pPr>
    </w:p>
    <w:p w:rsidR="001F77D4" w:rsidRDefault="001F77D4" w:rsidP="001F77D4">
      <w:pPr>
        <w:pStyle w:val="Standard"/>
      </w:pPr>
      <w:r w:rsidRPr="0008278D">
        <w:rPr>
          <w:b/>
        </w:rPr>
        <w:t>2 izbový byt:</w:t>
      </w:r>
      <w:r w:rsidR="001872AC">
        <w:t xml:space="preserve">   </w:t>
      </w:r>
      <w:proofErr w:type="spellStart"/>
      <w:r w:rsidR="001872AC">
        <w:t>pp</w:t>
      </w:r>
      <w:proofErr w:type="spellEnd"/>
      <w:r w:rsidR="001872AC">
        <w:t xml:space="preserve"> 46,92 m</w:t>
      </w:r>
      <w:r w:rsidR="001872AC">
        <w:rPr>
          <w:rFonts w:cs="Times New Roman"/>
        </w:rPr>
        <w:t>²</w:t>
      </w:r>
    </w:p>
    <w:p w:rsidR="00A96D95" w:rsidRDefault="00A96D95" w:rsidP="001F77D4">
      <w:pPr>
        <w:pStyle w:val="Standard"/>
      </w:pPr>
    </w:p>
    <w:p w:rsidR="001F77D4" w:rsidRDefault="00A96D95" w:rsidP="001F77D4">
      <w:pPr>
        <w:pStyle w:val="Standard"/>
        <w:rPr>
          <w:rFonts w:eastAsia="Times New Roman" w:cs="Times New Roman"/>
          <w:bCs/>
        </w:rPr>
      </w:pPr>
      <w:r>
        <w:t>575,21  x  46,92 = 26988,86  x 3,5 %  =  944,60</w:t>
      </w:r>
      <w:r w:rsidR="001F77D4">
        <w:t xml:space="preserve">   :  12 = </w:t>
      </w:r>
      <w:r w:rsidR="00A026BC">
        <w:t xml:space="preserve"> </w:t>
      </w:r>
      <w:r w:rsidR="0020718E">
        <w:t xml:space="preserve">  </w:t>
      </w:r>
      <w:r>
        <w:rPr>
          <w:bCs/>
        </w:rPr>
        <w:t>78,72</w:t>
      </w:r>
      <w:r w:rsidR="001F77D4" w:rsidRPr="00A96D95">
        <w:rPr>
          <w:bCs/>
        </w:rPr>
        <w:t xml:space="preserve"> </w:t>
      </w:r>
      <w:r w:rsidR="001F77D4" w:rsidRPr="00A96D95">
        <w:rPr>
          <w:rFonts w:eastAsia="Times New Roman" w:cs="Times New Roman"/>
          <w:bCs/>
        </w:rPr>
        <w:t>€</w:t>
      </w:r>
    </w:p>
    <w:p w:rsidR="00A96D95" w:rsidRDefault="00A96D95" w:rsidP="001F77D4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Fond opráv</w:t>
      </w:r>
    </w:p>
    <w:p w:rsidR="00A96D95" w:rsidRDefault="00A96D95" w:rsidP="001F77D4">
      <w:pPr>
        <w:pStyle w:val="Standard"/>
        <w:rPr>
          <w:rFonts w:cs="Times New Roman"/>
        </w:rPr>
      </w:pPr>
      <w:r>
        <w:t xml:space="preserve">575,21  x  46,92 = 26988,86  x 1,5 % = 404,83 : 12 =       </w:t>
      </w:r>
      <w:r w:rsidR="0020718E">
        <w:t xml:space="preserve">  </w:t>
      </w:r>
      <w:r>
        <w:t xml:space="preserve">33,74 </w:t>
      </w:r>
      <w:r>
        <w:rPr>
          <w:rFonts w:cs="Times New Roman"/>
        </w:rPr>
        <w:t>€</w:t>
      </w:r>
    </w:p>
    <w:p w:rsidR="00A96D95" w:rsidRPr="001F77D4" w:rsidRDefault="00A96D95" w:rsidP="00A96D95">
      <w:pPr>
        <w:pStyle w:val="Standard"/>
        <w:rPr>
          <w:rFonts w:cs="Times New Roman"/>
        </w:rPr>
      </w:pPr>
      <w:r w:rsidRPr="001F77D4">
        <w:rPr>
          <w:rFonts w:cs="Times New Roman"/>
        </w:rPr>
        <w:t>Preddavok na vývoz septiku</w:t>
      </w:r>
    </w:p>
    <w:p w:rsidR="00A96D95" w:rsidRPr="001F77D4" w:rsidRDefault="0020718E" w:rsidP="00A96D95">
      <w:pPr>
        <w:pStyle w:val="Standard"/>
      </w:pPr>
      <w:r>
        <w:rPr>
          <w:rFonts w:cs="Times New Roman"/>
        </w:rPr>
        <w:t>1 osoba</w:t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  <w:t xml:space="preserve">           </w:t>
      </w:r>
      <w:r>
        <w:rPr>
          <w:rFonts w:cs="Times New Roman"/>
        </w:rPr>
        <w:t xml:space="preserve">  </w:t>
      </w:r>
      <w:r w:rsidR="00A96D95" w:rsidRPr="001F77D4">
        <w:rPr>
          <w:rFonts w:cs="Times New Roman"/>
        </w:rPr>
        <w:t>5,00 €</w:t>
      </w:r>
    </w:p>
    <w:p w:rsidR="00A96D95" w:rsidRDefault="00A96D95" w:rsidP="00A96D95">
      <w:pPr>
        <w:pStyle w:val="Standard"/>
      </w:pPr>
      <w:r>
        <w:t>Preddavok na vodu</w:t>
      </w:r>
    </w:p>
    <w:p w:rsidR="00A96D95" w:rsidRDefault="0020718E" w:rsidP="00A96D95">
      <w:pPr>
        <w:pStyle w:val="Standard"/>
      </w:pPr>
      <w:r>
        <w:t xml:space="preserve">1 osoba   </w:t>
      </w:r>
      <w:r w:rsidR="00A96D95">
        <w:t xml:space="preserve">                                                                              </w:t>
      </w:r>
      <w:r>
        <w:t xml:space="preserve">  </w:t>
      </w:r>
      <w:r w:rsidR="00A96D95">
        <w:t xml:space="preserve">5,00 </w:t>
      </w:r>
      <w:r w:rsidR="00A96D95">
        <w:rPr>
          <w:rFonts w:cs="Times New Roman"/>
        </w:rPr>
        <w:t>€</w:t>
      </w:r>
    </w:p>
    <w:p w:rsidR="00A96D95" w:rsidRDefault="00A96D95" w:rsidP="001F77D4">
      <w:pPr>
        <w:pStyle w:val="Standard"/>
      </w:pPr>
      <w:r w:rsidRPr="0008278D">
        <w:rPr>
          <w:b/>
        </w:rPr>
        <w:lastRenderedPageBreak/>
        <w:t>Spolu celkové mesačné platby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20718E">
        <w:rPr>
          <w:b/>
        </w:rPr>
        <w:t xml:space="preserve">  </w:t>
      </w:r>
      <w:r>
        <w:rPr>
          <w:b/>
        </w:rPr>
        <w:t xml:space="preserve">122,46 </w:t>
      </w:r>
      <w:r>
        <w:rPr>
          <w:rFonts w:cs="Times New Roman"/>
          <w:b/>
        </w:rPr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77D4" w:rsidRDefault="001F77D4" w:rsidP="001F77D4">
      <w:pPr>
        <w:pStyle w:val="Standard"/>
        <w:rPr>
          <w:b/>
          <w:bCs/>
        </w:rPr>
      </w:pPr>
    </w:p>
    <w:p w:rsidR="001F77D4" w:rsidRDefault="001F77D4" w:rsidP="001F77D4">
      <w:pPr>
        <w:pStyle w:val="Standard"/>
      </w:pPr>
      <w:r w:rsidRPr="0008278D">
        <w:rPr>
          <w:b/>
        </w:rPr>
        <w:t>2 izbový byt:</w:t>
      </w:r>
      <w:r w:rsidR="001872AC">
        <w:t xml:space="preserve">   </w:t>
      </w:r>
      <w:proofErr w:type="spellStart"/>
      <w:r w:rsidR="001872AC">
        <w:t>pp</w:t>
      </w:r>
      <w:proofErr w:type="spellEnd"/>
      <w:r w:rsidR="001872AC">
        <w:t xml:space="preserve"> 53,16 m</w:t>
      </w:r>
      <w:r w:rsidR="001872AC">
        <w:rPr>
          <w:rFonts w:cs="Times New Roman"/>
        </w:rPr>
        <w:t>²</w:t>
      </w:r>
    </w:p>
    <w:p w:rsidR="001F77D4" w:rsidRDefault="00A96D95" w:rsidP="001F77D4">
      <w:pPr>
        <w:pStyle w:val="Standard"/>
        <w:rPr>
          <w:rFonts w:eastAsia="Times New Roman" w:cs="Times New Roman"/>
          <w:b/>
          <w:bCs/>
        </w:rPr>
      </w:pPr>
      <w:r>
        <w:t>575,21  x  53,16 = 30578,16  x 3,5 %   =  1070,23</w:t>
      </w:r>
      <w:r w:rsidR="001F77D4">
        <w:t xml:space="preserve">  :  12 = </w:t>
      </w:r>
      <w:r w:rsidR="0020718E">
        <w:t xml:space="preserve">  </w:t>
      </w:r>
      <w:r w:rsidRPr="00A96D95">
        <w:rPr>
          <w:bCs/>
        </w:rPr>
        <w:t>89,19</w:t>
      </w:r>
      <w:r w:rsidR="001F77D4" w:rsidRPr="00A96D95">
        <w:rPr>
          <w:bCs/>
        </w:rPr>
        <w:t xml:space="preserve"> </w:t>
      </w:r>
      <w:r w:rsidR="001F77D4" w:rsidRPr="00A96D95">
        <w:rPr>
          <w:rFonts w:eastAsia="Times New Roman" w:cs="Times New Roman"/>
          <w:bCs/>
        </w:rPr>
        <w:t>€</w:t>
      </w:r>
    </w:p>
    <w:p w:rsidR="00A96D95" w:rsidRDefault="00A96D95" w:rsidP="001F77D4">
      <w:pPr>
        <w:pStyle w:val="Standard"/>
      </w:pPr>
      <w:r>
        <w:t>Fond opráv</w:t>
      </w:r>
    </w:p>
    <w:p w:rsidR="00A96D95" w:rsidRDefault="00A96D95" w:rsidP="001F77D4">
      <w:pPr>
        <w:pStyle w:val="Standard"/>
      </w:pPr>
      <w:r>
        <w:t xml:space="preserve">575,21  x  53,16 = 30578,16  x 1,5 %  = 458,67 : 12 =       </w:t>
      </w:r>
      <w:r w:rsidR="0020718E">
        <w:t xml:space="preserve">  </w:t>
      </w:r>
      <w:r>
        <w:t xml:space="preserve">38,22 </w:t>
      </w:r>
      <w:r>
        <w:rPr>
          <w:rFonts w:cs="Times New Roman"/>
        </w:rPr>
        <w:t>€</w:t>
      </w:r>
      <w:r>
        <w:t xml:space="preserve"> </w:t>
      </w:r>
    </w:p>
    <w:p w:rsidR="00A96D95" w:rsidRPr="001F77D4" w:rsidRDefault="00A96D95" w:rsidP="00A96D95">
      <w:pPr>
        <w:pStyle w:val="Standard"/>
        <w:rPr>
          <w:rFonts w:cs="Times New Roman"/>
        </w:rPr>
      </w:pPr>
      <w:r w:rsidRPr="001F77D4">
        <w:rPr>
          <w:rFonts w:cs="Times New Roman"/>
        </w:rPr>
        <w:t>Preddavok na vývoz septiku</w:t>
      </w:r>
    </w:p>
    <w:p w:rsidR="00A96D95" w:rsidRPr="001F77D4" w:rsidRDefault="0020718E" w:rsidP="00A96D95">
      <w:pPr>
        <w:pStyle w:val="Standard"/>
      </w:pPr>
      <w:r>
        <w:rPr>
          <w:rFonts w:cs="Times New Roman"/>
        </w:rPr>
        <w:t xml:space="preserve">1 osoba </w:t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  <w:t xml:space="preserve">             </w:t>
      </w:r>
      <w:r>
        <w:rPr>
          <w:rFonts w:cs="Times New Roman"/>
        </w:rPr>
        <w:t xml:space="preserve"> </w:t>
      </w:r>
      <w:r w:rsidR="00A96D95" w:rsidRPr="001F77D4">
        <w:rPr>
          <w:rFonts w:cs="Times New Roman"/>
        </w:rPr>
        <w:t>5,00 €</w:t>
      </w:r>
    </w:p>
    <w:p w:rsidR="00A96D95" w:rsidRDefault="00A96D95" w:rsidP="00A96D95">
      <w:pPr>
        <w:pStyle w:val="Standard"/>
      </w:pPr>
      <w:r>
        <w:t>Preddavok na vodu</w:t>
      </w:r>
    </w:p>
    <w:p w:rsidR="00A96D95" w:rsidRDefault="0020718E" w:rsidP="00A96D95">
      <w:pPr>
        <w:pStyle w:val="Standard"/>
      </w:pPr>
      <w:r>
        <w:t>1 osoba</w:t>
      </w:r>
      <w:r w:rsidR="00A96D95">
        <w:t xml:space="preserve">    </w:t>
      </w:r>
      <w:r>
        <w:t xml:space="preserve">     </w:t>
      </w:r>
      <w:r w:rsidR="00A96D95">
        <w:t xml:space="preserve">                                                                            5,00 </w:t>
      </w:r>
      <w:r w:rsidR="00A96D95">
        <w:rPr>
          <w:rFonts w:cs="Times New Roman"/>
        </w:rPr>
        <w:t>€</w:t>
      </w:r>
    </w:p>
    <w:p w:rsidR="00A96D95" w:rsidRDefault="00A96D95" w:rsidP="00A96D95">
      <w:pPr>
        <w:pStyle w:val="Standard"/>
      </w:pPr>
      <w:r w:rsidRPr="0008278D">
        <w:rPr>
          <w:b/>
        </w:rPr>
        <w:t>Spolu celkové mesačné platby</w:t>
      </w:r>
      <w:r>
        <w:rPr>
          <w:b/>
        </w:rPr>
        <w:t>:</w:t>
      </w:r>
      <w:r>
        <w:t xml:space="preserve">                                        </w:t>
      </w:r>
      <w:r w:rsidR="0020718E">
        <w:t xml:space="preserve"> </w:t>
      </w:r>
      <w:r>
        <w:rPr>
          <w:b/>
        </w:rPr>
        <w:t>137,41</w:t>
      </w:r>
      <w:r w:rsidRPr="001F77D4">
        <w:rPr>
          <w:b/>
        </w:rPr>
        <w:t xml:space="preserve"> </w:t>
      </w:r>
      <w:r w:rsidRPr="001F77D4">
        <w:rPr>
          <w:rFonts w:cs="Times New Roman"/>
          <w:b/>
        </w:rPr>
        <w:t>€</w:t>
      </w:r>
    </w:p>
    <w:p w:rsidR="00A96D95" w:rsidRDefault="00A96D95" w:rsidP="001F77D4">
      <w:pPr>
        <w:pStyle w:val="Standard"/>
      </w:pPr>
    </w:p>
    <w:p w:rsidR="001F77D4" w:rsidRDefault="001F77D4" w:rsidP="001F77D4">
      <w:pPr>
        <w:pStyle w:val="Standard"/>
        <w:rPr>
          <w:b/>
          <w:bCs/>
        </w:rPr>
      </w:pPr>
    </w:p>
    <w:p w:rsidR="001F77D4" w:rsidRPr="00A026BC" w:rsidRDefault="0008278D" w:rsidP="001F77D4">
      <w:pPr>
        <w:pStyle w:val="Standard"/>
        <w:rPr>
          <w:b/>
          <w:u w:val="single"/>
        </w:rPr>
      </w:pPr>
      <w:r w:rsidRPr="00A026BC">
        <w:rPr>
          <w:b/>
          <w:u w:val="single"/>
        </w:rPr>
        <w:t>PODLAŽIE:</w:t>
      </w:r>
    </w:p>
    <w:p w:rsidR="001F77D4" w:rsidRDefault="001F77D4" w:rsidP="001F77D4">
      <w:pPr>
        <w:pStyle w:val="Standard"/>
      </w:pPr>
    </w:p>
    <w:p w:rsidR="001F77D4" w:rsidRDefault="001F77D4" w:rsidP="001F77D4">
      <w:pPr>
        <w:pStyle w:val="Standard"/>
      </w:pPr>
      <w:r w:rsidRPr="0008278D">
        <w:rPr>
          <w:b/>
        </w:rPr>
        <w:t>3 izbový byt:</w:t>
      </w:r>
      <w:r w:rsidR="001872AC">
        <w:t xml:space="preserve"> </w:t>
      </w:r>
      <w:proofErr w:type="spellStart"/>
      <w:r w:rsidR="001872AC">
        <w:t>pp</w:t>
      </w:r>
      <w:proofErr w:type="spellEnd"/>
      <w:r w:rsidR="001872AC">
        <w:t xml:space="preserve"> 61,73 m</w:t>
      </w:r>
      <w:r w:rsidR="001872AC">
        <w:rPr>
          <w:rFonts w:cs="Times New Roman"/>
        </w:rPr>
        <w:t>²</w:t>
      </w:r>
    </w:p>
    <w:p w:rsidR="00A96D95" w:rsidRDefault="00A96D95" w:rsidP="001F77D4">
      <w:pPr>
        <w:pStyle w:val="Standard"/>
      </w:pPr>
    </w:p>
    <w:p w:rsidR="001F77D4" w:rsidRDefault="00A96D95" w:rsidP="001F77D4">
      <w:pPr>
        <w:pStyle w:val="Standard"/>
      </w:pPr>
      <w:r>
        <w:t xml:space="preserve">575,21  x  61,73 = 35507,71 x 3,5 %    =  </w:t>
      </w:r>
      <w:r w:rsidR="00A026BC">
        <w:t>1242,76</w:t>
      </w:r>
      <w:r w:rsidR="001F77D4">
        <w:t xml:space="preserve">  :  12 = </w:t>
      </w:r>
      <w:r w:rsidR="00A026BC">
        <w:t xml:space="preserve">103,56 </w:t>
      </w:r>
      <w:r w:rsidR="00A026BC">
        <w:rPr>
          <w:rFonts w:cs="Times New Roman"/>
        </w:rPr>
        <w:t>€</w:t>
      </w:r>
    </w:p>
    <w:p w:rsidR="00A96D95" w:rsidRDefault="00A96D95" w:rsidP="00A96D95">
      <w:pPr>
        <w:pStyle w:val="Standard"/>
      </w:pPr>
      <w:r>
        <w:t>Fond opráv</w:t>
      </w:r>
    </w:p>
    <w:p w:rsidR="00A96D95" w:rsidRDefault="00A026BC" w:rsidP="00A96D95">
      <w:pPr>
        <w:pStyle w:val="Standard"/>
      </w:pPr>
      <w:r>
        <w:t>575,21  x  61,73 = 35507,71</w:t>
      </w:r>
      <w:r w:rsidR="00A96D95">
        <w:t xml:space="preserve">  x 1,5 %  </w:t>
      </w:r>
      <w:r>
        <w:t xml:space="preserve">= 532, 61 </w:t>
      </w:r>
      <w:r w:rsidR="00A96D95">
        <w:t xml:space="preserve">: 12 =       </w:t>
      </w:r>
      <w:r w:rsidR="0020718E">
        <w:t xml:space="preserve"> </w:t>
      </w:r>
      <w:r>
        <w:t>44,38</w:t>
      </w:r>
      <w:r w:rsidR="00A96D95">
        <w:t xml:space="preserve"> </w:t>
      </w:r>
      <w:r w:rsidR="00A96D95">
        <w:rPr>
          <w:rFonts w:cs="Times New Roman"/>
        </w:rPr>
        <w:t>€</w:t>
      </w:r>
      <w:r w:rsidR="00A96D95">
        <w:t xml:space="preserve"> </w:t>
      </w:r>
    </w:p>
    <w:p w:rsidR="00A96D95" w:rsidRPr="001F77D4" w:rsidRDefault="00A96D95" w:rsidP="00A96D95">
      <w:pPr>
        <w:pStyle w:val="Standard"/>
        <w:rPr>
          <w:rFonts w:cs="Times New Roman"/>
        </w:rPr>
      </w:pPr>
      <w:r w:rsidRPr="001F77D4">
        <w:rPr>
          <w:rFonts w:cs="Times New Roman"/>
        </w:rPr>
        <w:t>Preddavok na vývoz septiku</w:t>
      </w:r>
    </w:p>
    <w:p w:rsidR="00A96D95" w:rsidRPr="001F77D4" w:rsidRDefault="0020718E" w:rsidP="00A96D95">
      <w:pPr>
        <w:pStyle w:val="Standard"/>
      </w:pPr>
      <w:r>
        <w:rPr>
          <w:rFonts w:cs="Times New Roman"/>
        </w:rPr>
        <w:t xml:space="preserve">1 osoba </w:t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  <w:t xml:space="preserve">             </w:t>
      </w:r>
      <w:r>
        <w:rPr>
          <w:rFonts w:cs="Times New Roman"/>
        </w:rPr>
        <w:t xml:space="preserve"> </w:t>
      </w:r>
      <w:r w:rsidR="00A96D95" w:rsidRPr="001F77D4">
        <w:rPr>
          <w:rFonts w:cs="Times New Roman"/>
        </w:rPr>
        <w:t>5,00 €</w:t>
      </w:r>
    </w:p>
    <w:p w:rsidR="00A96D95" w:rsidRDefault="00A96D95" w:rsidP="00A96D95">
      <w:pPr>
        <w:pStyle w:val="Standard"/>
      </w:pPr>
      <w:r>
        <w:t>Preddavok na vodu</w:t>
      </w:r>
    </w:p>
    <w:p w:rsidR="00A96D95" w:rsidRDefault="0020718E" w:rsidP="00A96D95">
      <w:pPr>
        <w:pStyle w:val="Standard"/>
      </w:pPr>
      <w:r>
        <w:t>1     osoba</w:t>
      </w:r>
      <w:r w:rsidR="00A96D95">
        <w:t xml:space="preserve">                                                                                5,00 </w:t>
      </w:r>
      <w:r w:rsidR="00A96D95">
        <w:rPr>
          <w:rFonts w:cs="Times New Roman"/>
        </w:rPr>
        <w:t>€</w:t>
      </w:r>
    </w:p>
    <w:p w:rsidR="00A96D95" w:rsidRDefault="00A96D95" w:rsidP="00A96D95">
      <w:pPr>
        <w:pStyle w:val="Standard"/>
      </w:pPr>
      <w:r w:rsidRPr="0008278D">
        <w:rPr>
          <w:b/>
        </w:rPr>
        <w:t>Spolu celkové mesačné platby</w:t>
      </w:r>
      <w:r>
        <w:rPr>
          <w:b/>
        </w:rPr>
        <w:t>:</w:t>
      </w:r>
      <w:r>
        <w:t xml:space="preserve">                                        </w:t>
      </w:r>
      <w:r w:rsidR="00A026BC">
        <w:rPr>
          <w:b/>
        </w:rPr>
        <w:t>157,94</w:t>
      </w:r>
      <w:r w:rsidRPr="001F77D4">
        <w:rPr>
          <w:b/>
        </w:rPr>
        <w:t xml:space="preserve"> </w:t>
      </w:r>
      <w:r w:rsidRPr="001F77D4">
        <w:rPr>
          <w:rFonts w:cs="Times New Roman"/>
          <w:b/>
        </w:rPr>
        <w:t>€</w:t>
      </w:r>
    </w:p>
    <w:p w:rsidR="00A96D95" w:rsidRDefault="00A96D95" w:rsidP="00A96D95">
      <w:pPr>
        <w:pStyle w:val="Standard"/>
      </w:pPr>
    </w:p>
    <w:p w:rsidR="001F77D4" w:rsidRDefault="001F77D4" w:rsidP="001F77D4">
      <w:pPr>
        <w:pStyle w:val="Standard"/>
        <w:rPr>
          <w:b/>
          <w:bCs/>
        </w:rPr>
      </w:pPr>
    </w:p>
    <w:p w:rsidR="001F77D4" w:rsidRDefault="001F77D4" w:rsidP="001F77D4">
      <w:pPr>
        <w:pStyle w:val="Standard"/>
      </w:pPr>
      <w:r w:rsidRPr="0008278D">
        <w:rPr>
          <w:b/>
        </w:rPr>
        <w:t>2 izbový byt:</w:t>
      </w:r>
      <w:r w:rsidR="001872AC">
        <w:t xml:space="preserve"> </w:t>
      </w:r>
      <w:proofErr w:type="spellStart"/>
      <w:r w:rsidR="001872AC">
        <w:t>pp</w:t>
      </w:r>
      <w:proofErr w:type="spellEnd"/>
      <w:r w:rsidR="001872AC">
        <w:t xml:space="preserve"> 46,93 m</w:t>
      </w:r>
      <w:r w:rsidR="001872AC">
        <w:rPr>
          <w:rFonts w:cs="Times New Roman"/>
        </w:rPr>
        <w:t>²</w:t>
      </w:r>
    </w:p>
    <w:p w:rsidR="00A026BC" w:rsidRDefault="00A026BC" w:rsidP="001F77D4">
      <w:pPr>
        <w:pStyle w:val="Standard"/>
      </w:pPr>
    </w:p>
    <w:p w:rsidR="001F77D4" w:rsidRDefault="00A026BC" w:rsidP="001F77D4">
      <w:pPr>
        <w:pStyle w:val="Standard"/>
      </w:pPr>
      <w:r>
        <w:t xml:space="preserve">575,2 </w:t>
      </w:r>
      <w:r w:rsidR="001F77D4">
        <w:t>x</w:t>
      </w:r>
      <w:r>
        <w:t xml:space="preserve"> 46,93 = 26994,60 </w:t>
      </w:r>
      <w:r w:rsidR="001F77D4">
        <w:t xml:space="preserve">x </w:t>
      </w:r>
      <w:r>
        <w:t>3,</w:t>
      </w:r>
      <w:r w:rsidR="001F77D4">
        <w:t xml:space="preserve">5 %    = </w:t>
      </w:r>
      <w:r>
        <w:t>944,81</w:t>
      </w:r>
      <w:r w:rsidR="001F77D4">
        <w:t xml:space="preserve">  : 12 = </w:t>
      </w:r>
      <w:r>
        <w:t xml:space="preserve">    </w:t>
      </w:r>
      <w:r w:rsidR="0020718E">
        <w:t xml:space="preserve">    </w:t>
      </w:r>
      <w:r w:rsidRPr="00A026BC">
        <w:rPr>
          <w:bCs/>
        </w:rPr>
        <w:t>78,73</w:t>
      </w:r>
      <w:r w:rsidR="001F77D4" w:rsidRPr="00A026BC">
        <w:rPr>
          <w:bCs/>
        </w:rPr>
        <w:t xml:space="preserve"> </w:t>
      </w:r>
      <w:r w:rsidR="001F77D4" w:rsidRPr="00A026BC">
        <w:rPr>
          <w:rFonts w:eastAsia="Times New Roman" w:cs="Times New Roman"/>
          <w:bCs/>
        </w:rPr>
        <w:t>€</w:t>
      </w:r>
    </w:p>
    <w:p w:rsidR="00A96D95" w:rsidRDefault="00A96D95" w:rsidP="00A96D95">
      <w:pPr>
        <w:pStyle w:val="Standard"/>
      </w:pPr>
      <w:r>
        <w:t>Fond opráv</w:t>
      </w:r>
    </w:p>
    <w:p w:rsidR="00A96D95" w:rsidRDefault="00A026BC" w:rsidP="00A96D95">
      <w:pPr>
        <w:pStyle w:val="Standard"/>
      </w:pPr>
      <w:r>
        <w:t>575,21 x 46,93 = 26994,60</w:t>
      </w:r>
      <w:r w:rsidR="0020718E">
        <w:t xml:space="preserve"> </w:t>
      </w:r>
      <w:r w:rsidR="00A96D95">
        <w:t xml:space="preserve">x 1,5 %  </w:t>
      </w:r>
      <w:r>
        <w:t>= 404,91</w:t>
      </w:r>
      <w:r w:rsidR="00A96D95">
        <w:t xml:space="preserve"> : 12 =      </w:t>
      </w:r>
      <w:r w:rsidR="0020718E">
        <w:t xml:space="preserve">   </w:t>
      </w:r>
      <w:r w:rsidR="00A96D95">
        <w:t xml:space="preserve"> </w:t>
      </w:r>
      <w:r>
        <w:t xml:space="preserve">33,74 </w:t>
      </w:r>
      <w:r w:rsidR="00A96D95">
        <w:rPr>
          <w:rFonts w:cs="Times New Roman"/>
        </w:rPr>
        <w:t>€</w:t>
      </w:r>
      <w:r w:rsidR="00A96D95">
        <w:t xml:space="preserve"> </w:t>
      </w:r>
    </w:p>
    <w:p w:rsidR="00A96D95" w:rsidRPr="001F77D4" w:rsidRDefault="00A96D95" w:rsidP="00A96D95">
      <w:pPr>
        <w:pStyle w:val="Standard"/>
        <w:rPr>
          <w:rFonts w:cs="Times New Roman"/>
        </w:rPr>
      </w:pPr>
      <w:r w:rsidRPr="001F77D4">
        <w:rPr>
          <w:rFonts w:cs="Times New Roman"/>
        </w:rPr>
        <w:t>Preddavok na vývoz septiku</w:t>
      </w:r>
    </w:p>
    <w:p w:rsidR="00A96D95" w:rsidRPr="001F77D4" w:rsidRDefault="0020718E" w:rsidP="00A96D95">
      <w:pPr>
        <w:pStyle w:val="Standard"/>
      </w:pPr>
      <w:r>
        <w:rPr>
          <w:rFonts w:cs="Times New Roman"/>
        </w:rPr>
        <w:t xml:space="preserve">1 osoba </w:t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  <w:t xml:space="preserve">             </w:t>
      </w:r>
      <w:r w:rsidR="00A96D95" w:rsidRPr="001F77D4">
        <w:rPr>
          <w:rFonts w:cs="Times New Roman"/>
        </w:rPr>
        <w:t>5,00 €</w:t>
      </w:r>
    </w:p>
    <w:p w:rsidR="00A96D95" w:rsidRDefault="00A96D95" w:rsidP="00A96D95">
      <w:pPr>
        <w:pStyle w:val="Standard"/>
      </w:pPr>
      <w:r>
        <w:t>Preddavok na vodu</w:t>
      </w:r>
    </w:p>
    <w:p w:rsidR="00A96D95" w:rsidRDefault="0020718E" w:rsidP="00A96D95">
      <w:pPr>
        <w:pStyle w:val="Standard"/>
      </w:pPr>
      <w:r>
        <w:t>1    osoba</w:t>
      </w:r>
      <w:r w:rsidR="00A96D95">
        <w:t xml:space="preserve">                                                                                </w:t>
      </w:r>
      <w:r>
        <w:t xml:space="preserve"> </w:t>
      </w:r>
      <w:r w:rsidR="00A96D95">
        <w:t xml:space="preserve">5,00 </w:t>
      </w:r>
      <w:r w:rsidR="00A96D95">
        <w:rPr>
          <w:rFonts w:cs="Times New Roman"/>
        </w:rPr>
        <w:t>€</w:t>
      </w:r>
    </w:p>
    <w:p w:rsidR="00A96D95" w:rsidRDefault="00A96D95" w:rsidP="00A96D95">
      <w:pPr>
        <w:pStyle w:val="Standard"/>
      </w:pPr>
      <w:r w:rsidRPr="0008278D">
        <w:rPr>
          <w:b/>
        </w:rPr>
        <w:t>Spolu celkové mesačné platby</w:t>
      </w:r>
      <w:r>
        <w:rPr>
          <w:b/>
        </w:rPr>
        <w:t>:</w:t>
      </w:r>
      <w:r>
        <w:t xml:space="preserve">                                  </w:t>
      </w:r>
      <w:r w:rsidR="00A026BC">
        <w:t xml:space="preserve">      </w:t>
      </w:r>
      <w:r w:rsidR="00A026BC" w:rsidRPr="00A026BC">
        <w:rPr>
          <w:b/>
        </w:rPr>
        <w:t>122,47</w:t>
      </w:r>
      <w:r w:rsidR="00A026BC">
        <w:t xml:space="preserve"> </w:t>
      </w:r>
      <w:r w:rsidRPr="001F77D4">
        <w:rPr>
          <w:rFonts w:cs="Times New Roman"/>
          <w:b/>
        </w:rPr>
        <w:t>€</w:t>
      </w:r>
    </w:p>
    <w:p w:rsidR="00A96D95" w:rsidRDefault="00A96D95" w:rsidP="00A96D95">
      <w:pPr>
        <w:pStyle w:val="Standard"/>
      </w:pPr>
    </w:p>
    <w:p w:rsidR="001F77D4" w:rsidRDefault="001F77D4" w:rsidP="001F77D4">
      <w:pPr>
        <w:pStyle w:val="Standard"/>
        <w:rPr>
          <w:b/>
          <w:bCs/>
        </w:rPr>
      </w:pPr>
    </w:p>
    <w:p w:rsidR="0008278D" w:rsidRDefault="0008278D" w:rsidP="001F77D4">
      <w:pPr>
        <w:pStyle w:val="Standard"/>
        <w:rPr>
          <w:b/>
        </w:rPr>
      </w:pPr>
    </w:p>
    <w:p w:rsidR="001F77D4" w:rsidRDefault="001F77D4" w:rsidP="001F77D4">
      <w:pPr>
        <w:pStyle w:val="Standard"/>
      </w:pPr>
      <w:r w:rsidRPr="0008278D">
        <w:rPr>
          <w:b/>
        </w:rPr>
        <w:t>3 izbový byt:</w:t>
      </w:r>
      <w:r w:rsidR="001872AC">
        <w:t xml:space="preserve"> </w:t>
      </w:r>
      <w:proofErr w:type="spellStart"/>
      <w:r w:rsidR="001872AC">
        <w:t>pp</w:t>
      </w:r>
      <w:proofErr w:type="spellEnd"/>
      <w:r w:rsidR="001872AC">
        <w:t xml:space="preserve"> 62,01 m</w:t>
      </w:r>
      <w:r w:rsidR="001872AC">
        <w:rPr>
          <w:rFonts w:cs="Times New Roman"/>
        </w:rPr>
        <w:t>²</w:t>
      </w:r>
    </w:p>
    <w:p w:rsidR="00A96D95" w:rsidRDefault="00A96D95" w:rsidP="001F77D4">
      <w:pPr>
        <w:pStyle w:val="Standard"/>
        <w:rPr>
          <w:rFonts w:cs="Times New Roman"/>
        </w:rPr>
      </w:pPr>
    </w:p>
    <w:p w:rsidR="001F77D4" w:rsidRDefault="00A026BC" w:rsidP="001F77D4">
      <w:pPr>
        <w:pStyle w:val="Standard"/>
        <w:rPr>
          <w:rFonts w:cs="Times New Roman"/>
        </w:rPr>
      </w:pPr>
      <w:r>
        <w:rPr>
          <w:rFonts w:cs="Times New Roman"/>
        </w:rPr>
        <w:t>575,21  x 62,01 = 35</w:t>
      </w:r>
      <w:r w:rsidR="001F77D4">
        <w:rPr>
          <w:rFonts w:cs="Times New Roman"/>
        </w:rPr>
        <w:t xml:space="preserve">668,77 x </w:t>
      </w:r>
      <w:r>
        <w:rPr>
          <w:rFonts w:cs="Times New Roman"/>
        </w:rPr>
        <w:t>3, 5 %   = 1248,40</w:t>
      </w:r>
      <w:r w:rsidR="001F77D4">
        <w:rPr>
          <w:rFonts w:cs="Times New Roman"/>
        </w:rPr>
        <w:t xml:space="preserve">  : 12 = </w:t>
      </w:r>
      <w:r>
        <w:rPr>
          <w:rFonts w:cs="Times New Roman"/>
        </w:rPr>
        <w:t xml:space="preserve"> </w:t>
      </w:r>
      <w:r w:rsidR="0020718E">
        <w:rPr>
          <w:rFonts w:cs="Times New Roman"/>
        </w:rPr>
        <w:t xml:space="preserve">  </w:t>
      </w:r>
      <w:r>
        <w:rPr>
          <w:rFonts w:cs="Times New Roman"/>
          <w:bCs/>
        </w:rPr>
        <w:t>104,00</w:t>
      </w:r>
      <w:r w:rsidR="001F77D4" w:rsidRPr="00A026BC">
        <w:rPr>
          <w:rFonts w:cs="Times New Roman"/>
          <w:bCs/>
        </w:rPr>
        <w:t xml:space="preserve"> </w:t>
      </w:r>
      <w:r w:rsidR="001F77D4" w:rsidRPr="00A026BC">
        <w:rPr>
          <w:rFonts w:eastAsia="Times New Roman" w:cs="Times New Roman"/>
          <w:bCs/>
        </w:rPr>
        <w:t>€</w:t>
      </w:r>
    </w:p>
    <w:p w:rsidR="00A96D95" w:rsidRDefault="00A96D95" w:rsidP="00A96D95">
      <w:pPr>
        <w:pStyle w:val="Standard"/>
      </w:pPr>
      <w:r>
        <w:t>Fond opráv</w:t>
      </w:r>
    </w:p>
    <w:p w:rsidR="00A96D95" w:rsidRDefault="00A026BC" w:rsidP="00A96D95">
      <w:pPr>
        <w:pStyle w:val="Standard"/>
      </w:pPr>
      <w:r>
        <w:t>575,21  x  62,01 = 35668,77</w:t>
      </w:r>
      <w:r w:rsidR="00A96D95">
        <w:t xml:space="preserve">  x 1,5 %  </w:t>
      </w:r>
      <w:r>
        <w:t>= 535,03</w:t>
      </w:r>
      <w:r w:rsidR="00A96D95">
        <w:t xml:space="preserve"> : 12 =       </w:t>
      </w:r>
      <w:r w:rsidR="0020718E">
        <w:t xml:space="preserve">  </w:t>
      </w:r>
      <w:r>
        <w:t>44,59</w:t>
      </w:r>
      <w:r w:rsidR="00A96D95">
        <w:t xml:space="preserve"> </w:t>
      </w:r>
      <w:r w:rsidR="00A96D95">
        <w:rPr>
          <w:rFonts w:cs="Times New Roman"/>
        </w:rPr>
        <w:t>€</w:t>
      </w:r>
      <w:r w:rsidR="00A96D95">
        <w:t xml:space="preserve"> </w:t>
      </w:r>
    </w:p>
    <w:p w:rsidR="00A96D95" w:rsidRPr="001F77D4" w:rsidRDefault="00A96D95" w:rsidP="00A96D95">
      <w:pPr>
        <w:pStyle w:val="Standard"/>
        <w:rPr>
          <w:rFonts w:cs="Times New Roman"/>
        </w:rPr>
      </w:pPr>
      <w:r w:rsidRPr="001F77D4">
        <w:rPr>
          <w:rFonts w:cs="Times New Roman"/>
        </w:rPr>
        <w:t>Preddavok na vývoz septiku</w:t>
      </w:r>
    </w:p>
    <w:p w:rsidR="00A96D95" w:rsidRPr="001F77D4" w:rsidRDefault="0020718E" w:rsidP="00A96D95">
      <w:pPr>
        <w:pStyle w:val="Standard"/>
      </w:pPr>
      <w:r>
        <w:rPr>
          <w:rFonts w:cs="Times New Roman"/>
        </w:rPr>
        <w:t>1 osoba</w:t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</w:r>
      <w:r w:rsidR="00A96D95">
        <w:rPr>
          <w:rFonts w:cs="Times New Roman"/>
        </w:rPr>
        <w:tab/>
        <w:t xml:space="preserve">             </w:t>
      </w:r>
      <w:r>
        <w:rPr>
          <w:rFonts w:cs="Times New Roman"/>
        </w:rPr>
        <w:t xml:space="preserve">  </w:t>
      </w:r>
      <w:r w:rsidR="00A96D95" w:rsidRPr="001F77D4">
        <w:rPr>
          <w:rFonts w:cs="Times New Roman"/>
        </w:rPr>
        <w:t>5,00 €</w:t>
      </w:r>
    </w:p>
    <w:p w:rsidR="00A96D95" w:rsidRDefault="00A96D95" w:rsidP="00A96D95">
      <w:pPr>
        <w:pStyle w:val="Standard"/>
      </w:pPr>
      <w:r>
        <w:t>Preddavok na vodu</w:t>
      </w:r>
    </w:p>
    <w:p w:rsidR="00A96D95" w:rsidRDefault="0020718E" w:rsidP="00A96D95">
      <w:pPr>
        <w:pStyle w:val="Standard"/>
      </w:pPr>
      <w:r>
        <w:t>1 osoba</w:t>
      </w:r>
      <w:r w:rsidR="00A96D95">
        <w:t xml:space="preserve">                                                                               </w:t>
      </w:r>
      <w:r>
        <w:t xml:space="preserve">      </w:t>
      </w:r>
      <w:r w:rsidR="00A96D95">
        <w:t xml:space="preserve">5,00 </w:t>
      </w:r>
      <w:r w:rsidR="00A96D95">
        <w:rPr>
          <w:rFonts w:cs="Times New Roman"/>
        </w:rPr>
        <w:t>€</w:t>
      </w:r>
    </w:p>
    <w:p w:rsidR="00A96D95" w:rsidRDefault="00A96D95" w:rsidP="00A96D95">
      <w:pPr>
        <w:pStyle w:val="Standard"/>
      </w:pPr>
      <w:r w:rsidRPr="0008278D">
        <w:rPr>
          <w:b/>
        </w:rPr>
        <w:t>Spolu celkové mesačné platby</w:t>
      </w:r>
      <w:r>
        <w:rPr>
          <w:b/>
        </w:rPr>
        <w:t>:</w:t>
      </w:r>
      <w:r>
        <w:t xml:space="preserve">                                        </w:t>
      </w:r>
      <w:r w:rsidR="0020718E">
        <w:t xml:space="preserve">  </w:t>
      </w:r>
      <w:r w:rsidR="00A026BC">
        <w:rPr>
          <w:b/>
        </w:rPr>
        <w:t>158,59</w:t>
      </w:r>
      <w:r w:rsidRPr="001F77D4">
        <w:rPr>
          <w:b/>
        </w:rPr>
        <w:t xml:space="preserve"> </w:t>
      </w:r>
      <w:r w:rsidRPr="001F77D4">
        <w:rPr>
          <w:rFonts w:cs="Times New Roman"/>
          <w:b/>
        </w:rPr>
        <w:t>€</w:t>
      </w:r>
    </w:p>
    <w:p w:rsidR="00A96D95" w:rsidRDefault="00A96D95" w:rsidP="00A96D95">
      <w:pPr>
        <w:pStyle w:val="Standard"/>
      </w:pPr>
    </w:p>
    <w:p w:rsidR="001F77D4" w:rsidRDefault="001F77D4" w:rsidP="001F77D4">
      <w:pPr>
        <w:pStyle w:val="Standard"/>
        <w:rPr>
          <w:rFonts w:cs="Times New Roman"/>
          <w:bCs/>
        </w:rPr>
      </w:pPr>
    </w:p>
    <w:p w:rsidR="001F77D4" w:rsidRDefault="001F77D4" w:rsidP="001F77D4">
      <w:pPr>
        <w:pStyle w:val="Standard"/>
        <w:rPr>
          <w:rFonts w:cs="Times New Roman"/>
          <w:b/>
          <w:bCs/>
        </w:rPr>
      </w:pPr>
    </w:p>
    <w:p w:rsidR="001F77D4" w:rsidRDefault="001F77D4" w:rsidP="001F77D4">
      <w:pPr>
        <w:ind w:left="360"/>
        <w:rPr>
          <w:b/>
          <w:bCs/>
        </w:rPr>
      </w:pPr>
    </w:p>
    <w:p w:rsidR="00AF1233" w:rsidRPr="00FF4E07" w:rsidRDefault="00AF1233" w:rsidP="00AF1233">
      <w:pPr>
        <w:pStyle w:val="Odsekzoznamu"/>
        <w:jc w:val="both"/>
      </w:pPr>
    </w:p>
    <w:p w:rsidR="00C96EFB" w:rsidRPr="00FF4E07" w:rsidRDefault="00C96EFB" w:rsidP="00C96EFB">
      <w:pPr>
        <w:ind w:left="360"/>
        <w:jc w:val="center"/>
        <w:rPr>
          <w:b/>
          <w:bCs/>
        </w:rPr>
      </w:pPr>
    </w:p>
    <w:p w:rsidR="00C96EFB" w:rsidRDefault="00C96EFB" w:rsidP="00C96EFB">
      <w:pPr>
        <w:pStyle w:val="Odsekzoznamu"/>
        <w:jc w:val="both"/>
      </w:pPr>
    </w:p>
    <w:p w:rsidR="001138C3" w:rsidRDefault="00715707">
      <w:r>
        <w:tab/>
      </w:r>
    </w:p>
    <w:p w:rsidR="001138C3" w:rsidRDefault="001138C3"/>
    <w:p w:rsidR="001138C3" w:rsidRDefault="001138C3"/>
    <w:p w:rsidR="001138C3" w:rsidRDefault="001138C3"/>
    <w:p w:rsidR="001138C3" w:rsidRDefault="001138C3"/>
    <w:p w:rsidR="001138C3" w:rsidRDefault="001138C3"/>
    <w:sectPr w:rsidR="0011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090"/>
    <w:multiLevelType w:val="hybridMultilevel"/>
    <w:tmpl w:val="3DFC3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699D"/>
    <w:multiLevelType w:val="hybridMultilevel"/>
    <w:tmpl w:val="1DF81238"/>
    <w:lvl w:ilvl="0" w:tplc="090C86E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2FB6C48"/>
    <w:multiLevelType w:val="hybridMultilevel"/>
    <w:tmpl w:val="114C1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4380"/>
    <w:multiLevelType w:val="hybridMultilevel"/>
    <w:tmpl w:val="147AF2D0"/>
    <w:lvl w:ilvl="0" w:tplc="C81EC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75372"/>
    <w:multiLevelType w:val="hybridMultilevel"/>
    <w:tmpl w:val="DD664E5C"/>
    <w:lvl w:ilvl="0" w:tplc="D0E6B24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4621604">
      <w:start w:val="4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1D6C607A"/>
    <w:multiLevelType w:val="hybridMultilevel"/>
    <w:tmpl w:val="EFB4911A"/>
    <w:lvl w:ilvl="0" w:tplc="FC7CC3E0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90906F7"/>
    <w:multiLevelType w:val="hybridMultilevel"/>
    <w:tmpl w:val="02A854CE"/>
    <w:lvl w:ilvl="0" w:tplc="68CC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D722F"/>
    <w:multiLevelType w:val="hybridMultilevel"/>
    <w:tmpl w:val="7D440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E6F1A"/>
    <w:multiLevelType w:val="hybridMultilevel"/>
    <w:tmpl w:val="2C02C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94AA4"/>
    <w:multiLevelType w:val="hybridMultilevel"/>
    <w:tmpl w:val="9EF49588"/>
    <w:lvl w:ilvl="0" w:tplc="A9B2B5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A4C44B9"/>
    <w:multiLevelType w:val="hybridMultilevel"/>
    <w:tmpl w:val="07A6E060"/>
    <w:lvl w:ilvl="0" w:tplc="05B8A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3A6F74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943D5C"/>
    <w:multiLevelType w:val="hybridMultilevel"/>
    <w:tmpl w:val="52E22CF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BE2054"/>
    <w:multiLevelType w:val="hybridMultilevel"/>
    <w:tmpl w:val="FB92A5E4"/>
    <w:lvl w:ilvl="0" w:tplc="5B4254C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9209E3"/>
    <w:multiLevelType w:val="hybridMultilevel"/>
    <w:tmpl w:val="0A46A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50908"/>
    <w:multiLevelType w:val="hybridMultilevel"/>
    <w:tmpl w:val="55283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712EF"/>
    <w:multiLevelType w:val="hybridMultilevel"/>
    <w:tmpl w:val="9EC0C04C"/>
    <w:lvl w:ilvl="0" w:tplc="463E1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11EA3"/>
    <w:multiLevelType w:val="hybridMultilevel"/>
    <w:tmpl w:val="5FACB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B36F5"/>
    <w:multiLevelType w:val="hybridMultilevel"/>
    <w:tmpl w:val="354ABAE8"/>
    <w:lvl w:ilvl="0" w:tplc="51D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663A0"/>
    <w:multiLevelType w:val="hybridMultilevel"/>
    <w:tmpl w:val="86B670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A4CED"/>
    <w:multiLevelType w:val="hybridMultilevel"/>
    <w:tmpl w:val="EB92D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27B6F"/>
    <w:multiLevelType w:val="hybridMultilevel"/>
    <w:tmpl w:val="78D02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11723"/>
    <w:multiLevelType w:val="hybridMultilevel"/>
    <w:tmpl w:val="7F6EFC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D51896"/>
    <w:multiLevelType w:val="hybridMultilevel"/>
    <w:tmpl w:val="41163992"/>
    <w:lvl w:ilvl="0" w:tplc="F99C674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75730299"/>
    <w:multiLevelType w:val="hybridMultilevel"/>
    <w:tmpl w:val="CA4A0D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A9C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D16075"/>
    <w:multiLevelType w:val="hybridMultilevel"/>
    <w:tmpl w:val="C6ECD818"/>
    <w:lvl w:ilvl="0" w:tplc="57D279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7A381B8C"/>
    <w:multiLevelType w:val="hybridMultilevel"/>
    <w:tmpl w:val="DCF2CA68"/>
    <w:lvl w:ilvl="0" w:tplc="8BD0541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7DDF2BCD"/>
    <w:multiLevelType w:val="hybridMultilevel"/>
    <w:tmpl w:val="18CEE5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95C0E"/>
    <w:multiLevelType w:val="hybridMultilevel"/>
    <w:tmpl w:val="4BAC5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27"/>
  </w:num>
  <w:num w:numId="8">
    <w:abstractNumId w:val="22"/>
  </w:num>
  <w:num w:numId="9">
    <w:abstractNumId w:val="19"/>
  </w:num>
  <w:num w:numId="10">
    <w:abstractNumId w:val="18"/>
  </w:num>
  <w:num w:numId="11">
    <w:abstractNumId w:val="4"/>
  </w:num>
  <w:num w:numId="12">
    <w:abstractNumId w:val="23"/>
  </w:num>
  <w:num w:numId="13">
    <w:abstractNumId w:val="8"/>
  </w:num>
  <w:num w:numId="14">
    <w:abstractNumId w:val="16"/>
  </w:num>
  <w:num w:numId="15">
    <w:abstractNumId w:val="13"/>
  </w:num>
  <w:num w:numId="16">
    <w:abstractNumId w:val="14"/>
  </w:num>
  <w:num w:numId="17">
    <w:abstractNumId w:val="20"/>
  </w:num>
  <w:num w:numId="18">
    <w:abstractNumId w:val="28"/>
  </w:num>
  <w:num w:numId="19">
    <w:abstractNumId w:val="15"/>
  </w:num>
  <w:num w:numId="20">
    <w:abstractNumId w:val="26"/>
  </w:num>
  <w:num w:numId="21">
    <w:abstractNumId w:val="21"/>
  </w:num>
  <w:num w:numId="22">
    <w:abstractNumId w:val="0"/>
  </w:num>
  <w:num w:numId="23">
    <w:abstractNumId w:val="11"/>
  </w:num>
  <w:num w:numId="24">
    <w:abstractNumId w:val="10"/>
  </w:num>
  <w:num w:numId="25">
    <w:abstractNumId w:val="5"/>
  </w:num>
  <w:num w:numId="26">
    <w:abstractNumId w:val="9"/>
  </w:num>
  <w:num w:numId="27">
    <w:abstractNumId w:val="25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3"/>
    <w:rsid w:val="00050B9F"/>
    <w:rsid w:val="0008278D"/>
    <w:rsid w:val="000A64BD"/>
    <w:rsid w:val="000D6BD4"/>
    <w:rsid w:val="001138C3"/>
    <w:rsid w:val="001872AC"/>
    <w:rsid w:val="001D0866"/>
    <w:rsid w:val="001F77D4"/>
    <w:rsid w:val="0020718E"/>
    <w:rsid w:val="002A7B7F"/>
    <w:rsid w:val="004570F8"/>
    <w:rsid w:val="004C72FE"/>
    <w:rsid w:val="00526939"/>
    <w:rsid w:val="005F51E5"/>
    <w:rsid w:val="00671DE3"/>
    <w:rsid w:val="00715707"/>
    <w:rsid w:val="00857FE8"/>
    <w:rsid w:val="00A026BC"/>
    <w:rsid w:val="00A96D95"/>
    <w:rsid w:val="00AF1233"/>
    <w:rsid w:val="00BC7BCC"/>
    <w:rsid w:val="00C96EFB"/>
    <w:rsid w:val="00E1347F"/>
    <w:rsid w:val="00EC5B39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ED1F-C5CE-43FE-8101-430F244E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138C3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71D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71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38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1138C3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1138C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138C3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4C72F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2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71D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71D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customStyle="1" w:styleId="Standard">
    <w:name w:val="Standard"/>
    <w:rsid w:val="001F7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77D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ŠUŠOLIAKOVÁ Anna</dc:creator>
  <cp:keywords/>
  <dc:description/>
  <cp:lastModifiedBy>GEREOVÁ Lea</cp:lastModifiedBy>
  <cp:revision>2</cp:revision>
  <dcterms:created xsi:type="dcterms:W3CDTF">2016-11-22T07:34:00Z</dcterms:created>
  <dcterms:modified xsi:type="dcterms:W3CDTF">2016-11-22T07:34:00Z</dcterms:modified>
</cp:coreProperties>
</file>